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1BAC" w14:textId="7A7F87FE" w:rsidR="006F6167" w:rsidRPr="00394BAA" w:rsidRDefault="008E2EBF" w:rsidP="00380166">
      <w:pPr>
        <w:tabs>
          <w:tab w:val="center" w:pos="4514"/>
        </w:tabs>
        <w:rPr>
          <w:rFonts w:ascii="Arial" w:hAnsi="Arial" w:cs="Arial"/>
          <w:b/>
          <w:spacing w:val="-3"/>
          <w:szCs w:val="22"/>
        </w:rPr>
      </w:pPr>
      <w:r w:rsidRPr="00394BAA">
        <w:rPr>
          <w:rFonts w:ascii="Arial" w:hAnsi="Arial" w:cs="Arial"/>
          <w:b/>
          <w:spacing w:val="-3"/>
          <w:szCs w:val="22"/>
        </w:rPr>
        <w:t>MUSICIAN</w:t>
      </w:r>
      <w:r w:rsidR="006F6167" w:rsidRPr="00394BAA">
        <w:rPr>
          <w:rFonts w:ascii="Arial" w:hAnsi="Arial" w:cs="Arial"/>
          <w:b/>
          <w:spacing w:val="-3"/>
          <w:szCs w:val="22"/>
        </w:rPr>
        <w:t>/TEACHER</w:t>
      </w:r>
      <w:r w:rsidR="009B76EC" w:rsidRPr="00394BAA">
        <w:rPr>
          <w:rFonts w:ascii="Arial" w:hAnsi="Arial" w:cs="Arial"/>
          <w:b/>
          <w:spacing w:val="-3"/>
          <w:szCs w:val="22"/>
        </w:rPr>
        <w:t xml:space="preserve"> </w:t>
      </w:r>
      <w:r w:rsidRPr="00394BAA">
        <w:rPr>
          <w:rFonts w:ascii="Arial" w:hAnsi="Arial" w:cs="Arial"/>
          <w:b/>
          <w:spacing w:val="-3"/>
          <w:szCs w:val="22"/>
        </w:rPr>
        <w:t>(</w:t>
      </w:r>
      <w:r w:rsidR="00B10819" w:rsidRPr="00394BAA">
        <w:rPr>
          <w:rFonts w:ascii="Arial" w:hAnsi="Arial" w:cs="Arial"/>
          <w:b/>
          <w:spacing w:val="-3"/>
          <w:szCs w:val="22"/>
        </w:rPr>
        <w:t>UPPER STRINGS</w:t>
      </w:r>
      <w:r w:rsidRPr="00394BAA">
        <w:rPr>
          <w:rFonts w:ascii="Arial" w:hAnsi="Arial" w:cs="Arial"/>
          <w:b/>
          <w:spacing w:val="-3"/>
          <w:szCs w:val="22"/>
        </w:rPr>
        <w:t xml:space="preserve">) </w:t>
      </w:r>
    </w:p>
    <w:p w14:paraId="30F34930" w14:textId="70BD16CC" w:rsidR="008E2EBF" w:rsidRPr="00394BAA" w:rsidRDefault="00380166" w:rsidP="00380166">
      <w:pPr>
        <w:tabs>
          <w:tab w:val="center" w:pos="4514"/>
        </w:tabs>
        <w:rPr>
          <w:rFonts w:ascii="Arial" w:hAnsi="Arial" w:cs="Arial"/>
          <w:b/>
          <w:spacing w:val="-3"/>
          <w:szCs w:val="22"/>
        </w:rPr>
      </w:pPr>
      <w:r w:rsidRPr="00394BAA">
        <w:rPr>
          <w:rFonts w:ascii="Arial" w:hAnsi="Arial" w:cs="Arial"/>
          <w:b/>
          <w:spacing w:val="-3"/>
          <w:szCs w:val="22"/>
        </w:rPr>
        <w:t xml:space="preserve">BIG NOISE </w:t>
      </w:r>
      <w:r w:rsidR="00B10819" w:rsidRPr="00394BAA">
        <w:rPr>
          <w:rFonts w:ascii="Arial" w:hAnsi="Arial" w:cs="Arial"/>
          <w:b/>
          <w:spacing w:val="-3"/>
          <w:szCs w:val="22"/>
        </w:rPr>
        <w:t>WESTER HAILES</w:t>
      </w:r>
    </w:p>
    <w:p w14:paraId="40B9D8A3" w14:textId="58ED403E" w:rsidR="008E2EBF" w:rsidRPr="00394BAA" w:rsidRDefault="008E2EBF" w:rsidP="010A3B53">
      <w:pPr>
        <w:tabs>
          <w:tab w:val="left" w:pos="720"/>
          <w:tab w:val="left" w:pos="1440"/>
        </w:tabs>
        <w:ind w:left="2160" w:hanging="2160"/>
        <w:jc w:val="both"/>
        <w:rPr>
          <w:rFonts w:ascii="Arial" w:hAnsi="Arial" w:cs="Arial"/>
          <w:spacing w:val="-3"/>
          <w:sz w:val="22"/>
          <w:szCs w:val="22"/>
        </w:rPr>
      </w:pPr>
    </w:p>
    <w:p w14:paraId="4B7815E8" w14:textId="77777777" w:rsidR="00F348B5" w:rsidRPr="00394BAA" w:rsidRDefault="00F348B5" w:rsidP="010A3B53">
      <w:pPr>
        <w:tabs>
          <w:tab w:val="left" w:pos="720"/>
          <w:tab w:val="left" w:pos="1440"/>
        </w:tabs>
        <w:ind w:left="2160" w:hanging="2160"/>
        <w:jc w:val="both"/>
        <w:rPr>
          <w:rFonts w:ascii="Arial" w:hAnsi="Arial" w:cs="Arial"/>
          <w:spacing w:val="-3"/>
          <w:sz w:val="22"/>
          <w:szCs w:val="22"/>
        </w:rPr>
      </w:pPr>
    </w:p>
    <w:p w14:paraId="34B8B3BE" w14:textId="4C72D21B" w:rsidR="008E2EBF" w:rsidRPr="00394BAA" w:rsidRDefault="008E2EBF" w:rsidP="008E2EBF">
      <w:pPr>
        <w:tabs>
          <w:tab w:val="left" w:pos="-720"/>
          <w:tab w:val="left" w:pos="0"/>
          <w:tab w:val="left" w:pos="720"/>
          <w:tab w:val="left" w:pos="1440"/>
        </w:tabs>
        <w:ind w:left="2160" w:hanging="2160"/>
        <w:jc w:val="both"/>
        <w:rPr>
          <w:rFonts w:ascii="Arial" w:hAnsi="Arial" w:cs="Arial"/>
          <w:spacing w:val="-3"/>
          <w:sz w:val="22"/>
          <w:szCs w:val="22"/>
        </w:rPr>
      </w:pPr>
      <w:r w:rsidRPr="00394BAA">
        <w:rPr>
          <w:rFonts w:ascii="Arial" w:hAnsi="Arial" w:cs="Arial"/>
          <w:b/>
          <w:spacing w:val="-3"/>
          <w:sz w:val="22"/>
          <w:szCs w:val="22"/>
        </w:rPr>
        <w:t>BASED:</w:t>
      </w:r>
      <w:r w:rsidRPr="00394BAA">
        <w:rPr>
          <w:rFonts w:ascii="Arial" w:hAnsi="Arial" w:cs="Arial"/>
          <w:b/>
          <w:spacing w:val="-3"/>
          <w:sz w:val="22"/>
          <w:szCs w:val="22"/>
        </w:rPr>
        <w:tab/>
      </w:r>
      <w:r w:rsidRPr="00394BAA">
        <w:rPr>
          <w:rFonts w:ascii="Arial" w:hAnsi="Arial" w:cs="Arial"/>
          <w:b/>
          <w:spacing w:val="-3"/>
          <w:sz w:val="22"/>
          <w:szCs w:val="22"/>
        </w:rPr>
        <w:tab/>
      </w:r>
      <w:r w:rsidR="00B10819" w:rsidRPr="00394BAA">
        <w:rPr>
          <w:rFonts w:ascii="Arial" w:hAnsi="Arial" w:cs="Arial"/>
          <w:spacing w:val="-3"/>
          <w:sz w:val="22"/>
          <w:szCs w:val="22"/>
        </w:rPr>
        <w:t>Wester Hailes, Edinburgh</w:t>
      </w:r>
    </w:p>
    <w:p w14:paraId="63651B7D" w14:textId="4D152DD2" w:rsidR="00387A47" w:rsidRPr="00394BAA" w:rsidRDefault="00387A47" w:rsidP="008E2EBF">
      <w:pPr>
        <w:tabs>
          <w:tab w:val="left" w:pos="-720"/>
          <w:tab w:val="left" w:pos="0"/>
          <w:tab w:val="left" w:pos="720"/>
          <w:tab w:val="left" w:pos="1440"/>
        </w:tabs>
        <w:ind w:left="2160" w:hanging="2160"/>
        <w:jc w:val="both"/>
        <w:rPr>
          <w:rFonts w:ascii="Arial" w:hAnsi="Arial" w:cs="Arial"/>
          <w:spacing w:val="-3"/>
          <w:sz w:val="22"/>
          <w:szCs w:val="22"/>
        </w:rPr>
      </w:pPr>
    </w:p>
    <w:p w14:paraId="408BAE47" w14:textId="74A0AB01" w:rsidR="00387A47" w:rsidRPr="00394BAA" w:rsidRDefault="00387A47" w:rsidP="008E2EBF">
      <w:pPr>
        <w:tabs>
          <w:tab w:val="left" w:pos="-720"/>
          <w:tab w:val="left" w:pos="0"/>
          <w:tab w:val="left" w:pos="720"/>
          <w:tab w:val="left" w:pos="1440"/>
        </w:tabs>
        <w:ind w:left="2160" w:hanging="2160"/>
        <w:jc w:val="both"/>
        <w:rPr>
          <w:rFonts w:ascii="Arial" w:eastAsia="Arial" w:hAnsi="Arial" w:cs="Arial"/>
          <w:b/>
          <w:bCs/>
          <w:sz w:val="22"/>
          <w:szCs w:val="22"/>
        </w:rPr>
      </w:pPr>
      <w:r w:rsidRPr="00394BAA">
        <w:rPr>
          <w:rFonts w:ascii="Arial" w:hAnsi="Arial" w:cs="Arial"/>
          <w:b/>
          <w:spacing w:val="-3"/>
          <w:sz w:val="22"/>
          <w:szCs w:val="22"/>
        </w:rPr>
        <w:t>APPLY BY:</w:t>
      </w:r>
      <w:r w:rsidRPr="00394BAA">
        <w:rPr>
          <w:rFonts w:ascii="Arial" w:hAnsi="Arial" w:cs="Arial"/>
          <w:spacing w:val="-3"/>
          <w:sz w:val="22"/>
          <w:szCs w:val="22"/>
        </w:rPr>
        <w:tab/>
      </w:r>
      <w:r w:rsidRPr="00394BAA">
        <w:rPr>
          <w:rFonts w:ascii="Arial" w:hAnsi="Arial" w:cs="Arial"/>
          <w:spacing w:val="-3"/>
          <w:sz w:val="22"/>
          <w:szCs w:val="22"/>
        </w:rPr>
        <w:tab/>
      </w:r>
      <w:r w:rsidR="00B10819" w:rsidRPr="00394BAA">
        <w:rPr>
          <w:rFonts w:ascii="Arial" w:eastAsia="Arial" w:hAnsi="Arial" w:cs="Arial"/>
          <w:bCs/>
          <w:sz w:val="22"/>
          <w:szCs w:val="22"/>
        </w:rPr>
        <w:t>Friday 24</w:t>
      </w:r>
      <w:r w:rsidR="00B10819" w:rsidRPr="00394BAA">
        <w:rPr>
          <w:rFonts w:ascii="Arial" w:eastAsia="Arial" w:hAnsi="Arial" w:cs="Arial"/>
          <w:bCs/>
          <w:sz w:val="22"/>
          <w:szCs w:val="22"/>
          <w:vertAlign w:val="superscript"/>
        </w:rPr>
        <w:t>th</w:t>
      </w:r>
      <w:r w:rsidR="00B10819" w:rsidRPr="00394BAA">
        <w:rPr>
          <w:rFonts w:ascii="Arial" w:eastAsia="Arial" w:hAnsi="Arial" w:cs="Arial"/>
          <w:bCs/>
          <w:sz w:val="22"/>
          <w:szCs w:val="22"/>
        </w:rPr>
        <w:t xml:space="preserve"> April 2026 at 10.00</w:t>
      </w:r>
      <w:r w:rsidR="009816C7" w:rsidRPr="00394BAA">
        <w:rPr>
          <w:rFonts w:ascii="Arial" w:eastAsia="Arial" w:hAnsi="Arial" w:cs="Arial"/>
          <w:bCs/>
          <w:sz w:val="22"/>
          <w:szCs w:val="22"/>
        </w:rPr>
        <w:t xml:space="preserve"> </w:t>
      </w:r>
      <w:r w:rsidR="00B10819" w:rsidRPr="00394BAA">
        <w:rPr>
          <w:rFonts w:ascii="Arial" w:eastAsia="Arial" w:hAnsi="Arial" w:cs="Arial"/>
          <w:bCs/>
          <w:sz w:val="22"/>
          <w:szCs w:val="22"/>
        </w:rPr>
        <w:t>am</w:t>
      </w:r>
    </w:p>
    <w:p w14:paraId="2CD4414A" w14:textId="142F2B7B" w:rsidR="008E2EBF" w:rsidRPr="00394BAA" w:rsidRDefault="008E2EBF" w:rsidP="00334CB6">
      <w:pPr>
        <w:tabs>
          <w:tab w:val="left" w:pos="-720"/>
          <w:tab w:val="left" w:pos="0"/>
          <w:tab w:val="left" w:pos="720"/>
          <w:tab w:val="left" w:pos="1440"/>
        </w:tabs>
        <w:jc w:val="both"/>
        <w:rPr>
          <w:rFonts w:ascii="Arial" w:hAnsi="Arial" w:cs="Arial"/>
          <w:spacing w:val="-3"/>
          <w:sz w:val="22"/>
          <w:szCs w:val="22"/>
        </w:rPr>
      </w:pPr>
    </w:p>
    <w:p w14:paraId="70A3CE1F" w14:textId="77777777" w:rsidR="00334CB6" w:rsidRPr="00394BAA" w:rsidRDefault="00334CB6" w:rsidP="00334CB6">
      <w:pPr>
        <w:tabs>
          <w:tab w:val="left" w:pos="-720"/>
          <w:tab w:val="left" w:pos="0"/>
          <w:tab w:val="left" w:pos="720"/>
          <w:tab w:val="left" w:pos="1440"/>
        </w:tabs>
        <w:jc w:val="both"/>
        <w:rPr>
          <w:rFonts w:ascii="Arial" w:hAnsi="Arial" w:cs="Arial"/>
          <w:spacing w:val="-3"/>
          <w:sz w:val="22"/>
          <w:szCs w:val="22"/>
        </w:rPr>
      </w:pPr>
    </w:p>
    <w:p w14:paraId="3040E021" w14:textId="4F33D525" w:rsidR="00BC6161" w:rsidRPr="00394BAA" w:rsidRDefault="00BC6161" w:rsidP="00BC6161">
      <w:pPr>
        <w:rPr>
          <w:rFonts w:ascii="Arial" w:eastAsia="Arial" w:hAnsi="Arial" w:cs="Arial"/>
          <w:b/>
          <w:bCs/>
          <w:sz w:val="22"/>
          <w:szCs w:val="22"/>
        </w:rPr>
      </w:pPr>
      <w:r w:rsidRPr="00394BAA">
        <w:rPr>
          <w:rFonts w:ascii="Arial" w:eastAsia="Arial" w:hAnsi="Arial" w:cs="Arial"/>
          <w:b/>
          <w:bCs/>
          <w:sz w:val="22"/>
          <w:szCs w:val="22"/>
        </w:rPr>
        <w:t>SISTEMA SCOTLAND INFORMATION</w:t>
      </w:r>
    </w:p>
    <w:p w14:paraId="56ED9B77" w14:textId="77777777" w:rsidR="00D13794" w:rsidRPr="00394BAA" w:rsidRDefault="00D13794" w:rsidP="00D13794">
      <w:pPr>
        <w:jc w:val="both"/>
        <w:rPr>
          <w:rFonts w:ascii="Arial" w:eastAsia="Arial" w:hAnsi="Arial" w:cs="Arial"/>
          <w:bCs/>
          <w:sz w:val="22"/>
          <w:szCs w:val="22"/>
        </w:rPr>
      </w:pPr>
      <w:r w:rsidRPr="00394BAA">
        <w:rPr>
          <w:rFonts w:ascii="Arial" w:eastAsia="Arial" w:hAnsi="Arial" w:cs="Arial"/>
          <w:bCs/>
          <w:sz w:val="22"/>
          <w:szCs w:val="22"/>
        </w:rPr>
        <w:t>Sistema Scotland delivers its work through the delivery of Big Noise programmes across six communities in Scotland. These communities are Raploch &amp; Fallin in Stirling, Govanhill in Glasgow, Torry in Aberdeen, Douglas in Dundee and Wester Hailes in Edinburgh.</w:t>
      </w:r>
    </w:p>
    <w:p w14:paraId="21081F0C" w14:textId="4D69BE50" w:rsidR="00A41761" w:rsidRPr="00394BAA" w:rsidRDefault="00A41761" w:rsidP="00BC6161">
      <w:pPr>
        <w:jc w:val="both"/>
        <w:rPr>
          <w:rFonts w:ascii="Arial" w:eastAsia="Arial" w:hAnsi="Arial" w:cs="Arial"/>
          <w:bCs/>
          <w:sz w:val="22"/>
          <w:szCs w:val="22"/>
        </w:rPr>
      </w:pPr>
    </w:p>
    <w:p w14:paraId="7AA1F383" w14:textId="77777777" w:rsidR="00734E9B" w:rsidRPr="00394BAA" w:rsidRDefault="00734E9B" w:rsidP="00734E9B">
      <w:pPr>
        <w:shd w:val="clear" w:color="auto" w:fill="FFFFFF"/>
        <w:suppressAutoHyphens w:val="0"/>
        <w:jc w:val="both"/>
        <w:textAlignment w:val="baseline"/>
        <w:rPr>
          <w:rFonts w:ascii="Arial" w:hAnsi="Arial" w:cs="Arial"/>
          <w:color w:val="000000"/>
          <w:sz w:val="21"/>
          <w:szCs w:val="21"/>
          <w:lang w:eastAsia="en-GB"/>
        </w:rPr>
      </w:pPr>
      <w:r w:rsidRPr="00394BAA">
        <w:rPr>
          <w:rFonts w:ascii="Arial" w:hAnsi="Arial" w:cs="Arial"/>
          <w:color w:val="000000"/>
          <w:sz w:val="21"/>
          <w:szCs w:val="21"/>
          <w:u w:val="single"/>
          <w:bdr w:val="none" w:sz="0" w:space="0" w:color="auto" w:frame="1"/>
          <w:lang w:eastAsia="en-GB"/>
        </w:rPr>
        <w:t>Our current strategy:</w:t>
      </w:r>
    </w:p>
    <w:p w14:paraId="3207DDA1" w14:textId="77777777" w:rsidR="00734E9B" w:rsidRPr="00394BAA" w:rsidRDefault="00734E9B" w:rsidP="00734E9B">
      <w:pPr>
        <w:shd w:val="clear" w:color="auto" w:fill="FFFFFF"/>
        <w:suppressAutoHyphens w:val="0"/>
        <w:jc w:val="both"/>
        <w:textAlignment w:val="baseline"/>
        <w:rPr>
          <w:rFonts w:ascii="Arial" w:hAnsi="Arial" w:cs="Arial"/>
          <w:color w:val="000000"/>
          <w:sz w:val="21"/>
          <w:szCs w:val="21"/>
          <w:lang w:eastAsia="en-GB"/>
        </w:rPr>
      </w:pPr>
      <w:r w:rsidRPr="00394BAA">
        <w:rPr>
          <w:rFonts w:ascii="Arial" w:hAnsi="Arial" w:cs="Arial"/>
          <w:color w:val="000000"/>
          <w:sz w:val="21"/>
          <w:szCs w:val="21"/>
          <w:bdr w:val="none" w:sz="0" w:space="0" w:color="auto" w:frame="1"/>
          <w:lang w:eastAsia="en-GB"/>
        </w:rPr>
        <w:t>This year, we are launching a refreshed strategy that will guide our work through to 2030. Our focus is on deepening our impact while reaching as many children and young people as we can through Big Noise. We are committed to listening to the voices of children, young people and communities, ensuring they shape how move forward.</w:t>
      </w:r>
    </w:p>
    <w:p w14:paraId="72CE38D6" w14:textId="77777777" w:rsidR="00734E9B" w:rsidRPr="00394BAA" w:rsidRDefault="00734E9B" w:rsidP="00734E9B">
      <w:pPr>
        <w:shd w:val="clear" w:color="auto" w:fill="FFFFFF"/>
        <w:suppressAutoHyphens w:val="0"/>
        <w:jc w:val="both"/>
        <w:textAlignment w:val="baseline"/>
        <w:rPr>
          <w:rFonts w:ascii="Arial" w:hAnsi="Arial" w:cs="Arial"/>
          <w:color w:val="000000"/>
          <w:sz w:val="21"/>
          <w:szCs w:val="21"/>
          <w:lang w:eastAsia="en-GB"/>
        </w:rPr>
      </w:pPr>
      <w:r w:rsidRPr="00394BAA">
        <w:rPr>
          <w:rFonts w:ascii="Arial" w:hAnsi="Arial" w:cs="Arial"/>
          <w:color w:val="000000"/>
          <w:sz w:val="21"/>
          <w:szCs w:val="21"/>
          <w:bdr w:val="none" w:sz="0" w:space="0" w:color="auto" w:frame="1"/>
          <w:lang w:eastAsia="en-GB"/>
        </w:rPr>
        <w:t> </w:t>
      </w:r>
    </w:p>
    <w:p w14:paraId="6C67514A" w14:textId="77777777" w:rsidR="00734E9B" w:rsidRPr="00394BAA" w:rsidRDefault="00734E9B" w:rsidP="00734E9B">
      <w:pPr>
        <w:shd w:val="clear" w:color="auto" w:fill="FFFFFF"/>
        <w:suppressAutoHyphens w:val="0"/>
        <w:jc w:val="both"/>
        <w:textAlignment w:val="baseline"/>
        <w:rPr>
          <w:rFonts w:ascii="Arial" w:hAnsi="Arial" w:cs="Arial"/>
          <w:color w:val="000000"/>
          <w:sz w:val="21"/>
          <w:szCs w:val="21"/>
          <w:bdr w:val="none" w:sz="0" w:space="0" w:color="auto" w:frame="1"/>
          <w:lang w:eastAsia="en-GB"/>
        </w:rPr>
      </w:pPr>
      <w:r w:rsidRPr="00394BAA">
        <w:rPr>
          <w:rFonts w:ascii="Arial" w:hAnsi="Arial" w:cs="Arial"/>
          <w:color w:val="000000"/>
          <w:sz w:val="21"/>
          <w:szCs w:val="21"/>
          <w:bdr w:val="none" w:sz="0" w:space="0" w:color="auto" w:frame="1"/>
          <w:lang w:eastAsia="en-GB"/>
        </w:rPr>
        <w:t>Our values underpin how we work – with children and young people and their families, and with each other. Our values are:</w:t>
      </w:r>
    </w:p>
    <w:p w14:paraId="78F63392" w14:textId="77777777" w:rsidR="00F348B5" w:rsidRPr="00394BAA" w:rsidRDefault="00F348B5" w:rsidP="00734E9B">
      <w:pPr>
        <w:shd w:val="clear" w:color="auto" w:fill="FFFFFF"/>
        <w:suppressAutoHyphens w:val="0"/>
        <w:jc w:val="both"/>
        <w:textAlignment w:val="baseline"/>
        <w:rPr>
          <w:rFonts w:ascii="Arial" w:hAnsi="Arial" w:cs="Arial"/>
          <w:color w:val="000000"/>
          <w:sz w:val="21"/>
          <w:szCs w:val="21"/>
          <w:lang w:eastAsia="en-GB"/>
        </w:rPr>
      </w:pPr>
    </w:p>
    <w:p w14:paraId="52A68548" w14:textId="77777777" w:rsidR="00734E9B" w:rsidRPr="00394BAA" w:rsidRDefault="00734E9B" w:rsidP="00734E9B">
      <w:pPr>
        <w:numPr>
          <w:ilvl w:val="0"/>
          <w:numId w:val="38"/>
        </w:numPr>
        <w:shd w:val="clear" w:color="auto" w:fill="FFFFFF"/>
        <w:suppressAutoHyphens w:val="0"/>
        <w:ind w:left="1440"/>
        <w:textAlignment w:val="baseline"/>
        <w:rPr>
          <w:rFonts w:ascii="Arial" w:hAnsi="Arial" w:cs="Arial"/>
          <w:color w:val="000000"/>
          <w:sz w:val="21"/>
          <w:szCs w:val="21"/>
          <w:lang w:eastAsia="en-GB"/>
        </w:rPr>
      </w:pPr>
      <w:r w:rsidRPr="00394BAA">
        <w:rPr>
          <w:rFonts w:ascii="Arial" w:hAnsi="Arial" w:cs="Arial"/>
          <w:b/>
          <w:bCs/>
          <w:color w:val="000000"/>
          <w:sz w:val="21"/>
          <w:szCs w:val="21"/>
          <w:bdr w:val="none" w:sz="0" w:space="0" w:color="auto" w:frame="1"/>
          <w:lang w:eastAsia="en-GB"/>
        </w:rPr>
        <w:t>Ambitious</w:t>
      </w:r>
      <w:r w:rsidRPr="00394BAA">
        <w:rPr>
          <w:rFonts w:ascii="Arial" w:hAnsi="Arial" w:cs="Arial"/>
          <w:color w:val="000000"/>
          <w:sz w:val="21"/>
          <w:szCs w:val="21"/>
          <w:bdr w:val="none" w:sz="0" w:space="0" w:color="auto" w:frame="1"/>
          <w:lang w:eastAsia="en-GB"/>
        </w:rPr>
        <w:t>: we build on our strengths and aim high</w:t>
      </w:r>
    </w:p>
    <w:p w14:paraId="59540FAB" w14:textId="77777777" w:rsidR="00734E9B" w:rsidRPr="00394BAA" w:rsidRDefault="00734E9B" w:rsidP="00734E9B">
      <w:pPr>
        <w:numPr>
          <w:ilvl w:val="0"/>
          <w:numId w:val="38"/>
        </w:numPr>
        <w:shd w:val="clear" w:color="auto" w:fill="FFFFFF"/>
        <w:suppressAutoHyphens w:val="0"/>
        <w:ind w:left="1440"/>
        <w:textAlignment w:val="baseline"/>
        <w:rPr>
          <w:rFonts w:ascii="Arial" w:hAnsi="Arial" w:cs="Arial"/>
          <w:color w:val="000000"/>
          <w:sz w:val="21"/>
          <w:szCs w:val="21"/>
          <w:lang w:eastAsia="en-GB"/>
        </w:rPr>
      </w:pPr>
      <w:r w:rsidRPr="00394BAA">
        <w:rPr>
          <w:rFonts w:ascii="Arial" w:hAnsi="Arial" w:cs="Arial"/>
          <w:b/>
          <w:bCs/>
          <w:color w:val="000000"/>
          <w:sz w:val="21"/>
          <w:szCs w:val="21"/>
          <w:bdr w:val="none" w:sz="0" w:space="0" w:color="auto" w:frame="1"/>
          <w:lang w:eastAsia="en-GB"/>
        </w:rPr>
        <w:t>Creative</w:t>
      </w:r>
      <w:r w:rsidRPr="00394BAA">
        <w:rPr>
          <w:rFonts w:ascii="Arial" w:hAnsi="Arial" w:cs="Arial"/>
          <w:color w:val="000000"/>
          <w:sz w:val="21"/>
          <w:szCs w:val="21"/>
          <w:bdr w:val="none" w:sz="0" w:space="0" w:color="auto" w:frame="1"/>
          <w:lang w:eastAsia="en-GB"/>
        </w:rPr>
        <w:t>: we bring innovation and possibility to everything we do</w:t>
      </w:r>
    </w:p>
    <w:p w14:paraId="08E9FE46" w14:textId="77777777" w:rsidR="00734E9B" w:rsidRPr="00394BAA" w:rsidRDefault="00734E9B" w:rsidP="00734E9B">
      <w:pPr>
        <w:numPr>
          <w:ilvl w:val="0"/>
          <w:numId w:val="38"/>
        </w:numPr>
        <w:shd w:val="clear" w:color="auto" w:fill="FFFFFF"/>
        <w:suppressAutoHyphens w:val="0"/>
        <w:ind w:left="1440"/>
        <w:textAlignment w:val="baseline"/>
        <w:rPr>
          <w:rFonts w:ascii="Arial" w:hAnsi="Arial" w:cs="Arial"/>
          <w:color w:val="000000"/>
          <w:sz w:val="21"/>
          <w:szCs w:val="21"/>
          <w:lang w:eastAsia="en-GB"/>
        </w:rPr>
      </w:pPr>
      <w:r w:rsidRPr="00394BAA">
        <w:rPr>
          <w:rFonts w:ascii="Arial" w:hAnsi="Arial" w:cs="Arial"/>
          <w:b/>
          <w:bCs/>
          <w:color w:val="000000"/>
          <w:sz w:val="21"/>
          <w:szCs w:val="21"/>
          <w:bdr w:val="none" w:sz="0" w:space="0" w:color="auto" w:frame="1"/>
          <w:lang w:eastAsia="en-GB"/>
        </w:rPr>
        <w:t>Compassionate</w:t>
      </w:r>
      <w:r w:rsidRPr="00394BAA">
        <w:rPr>
          <w:rFonts w:ascii="Arial" w:hAnsi="Arial" w:cs="Arial"/>
          <w:color w:val="000000"/>
          <w:sz w:val="21"/>
          <w:szCs w:val="21"/>
          <w:bdr w:val="none" w:sz="0" w:space="0" w:color="auto" w:frame="1"/>
          <w:lang w:eastAsia="en-GB"/>
        </w:rPr>
        <w:t>: we work with kindness to build supportive environments where everyone feels valued</w:t>
      </w:r>
    </w:p>
    <w:p w14:paraId="13CC6D2B" w14:textId="77777777" w:rsidR="00734E9B" w:rsidRPr="00394BAA" w:rsidRDefault="00734E9B" w:rsidP="00734E9B">
      <w:pPr>
        <w:numPr>
          <w:ilvl w:val="0"/>
          <w:numId w:val="38"/>
        </w:numPr>
        <w:shd w:val="clear" w:color="auto" w:fill="FFFFFF"/>
        <w:suppressAutoHyphens w:val="0"/>
        <w:ind w:left="1440"/>
        <w:textAlignment w:val="baseline"/>
        <w:rPr>
          <w:rFonts w:ascii="Arial" w:hAnsi="Arial" w:cs="Arial"/>
          <w:color w:val="000000"/>
          <w:sz w:val="21"/>
          <w:szCs w:val="21"/>
          <w:lang w:eastAsia="en-GB"/>
        </w:rPr>
      </w:pPr>
      <w:r w:rsidRPr="00394BAA">
        <w:rPr>
          <w:rFonts w:ascii="Arial" w:hAnsi="Arial" w:cs="Arial"/>
          <w:b/>
          <w:bCs/>
          <w:color w:val="000000"/>
          <w:sz w:val="21"/>
          <w:szCs w:val="21"/>
          <w:bdr w:val="none" w:sz="0" w:space="0" w:color="auto" w:frame="1"/>
          <w:lang w:eastAsia="en-GB"/>
        </w:rPr>
        <w:t>Committed</w:t>
      </w:r>
      <w:r w:rsidRPr="00394BAA">
        <w:rPr>
          <w:rFonts w:ascii="Arial" w:hAnsi="Arial" w:cs="Arial"/>
          <w:color w:val="000000"/>
          <w:sz w:val="21"/>
          <w:szCs w:val="21"/>
          <w:bdr w:val="none" w:sz="0" w:space="0" w:color="auto" w:frame="1"/>
          <w:lang w:eastAsia="en-GB"/>
        </w:rPr>
        <w:t>: we work with children and young people over the long-term and in a flexible way</w:t>
      </w:r>
    </w:p>
    <w:p w14:paraId="460EC879" w14:textId="77777777" w:rsidR="00BC6161" w:rsidRPr="00394BAA" w:rsidRDefault="00BC6161" w:rsidP="00BC6161">
      <w:pPr>
        <w:jc w:val="both"/>
        <w:rPr>
          <w:rFonts w:ascii="Arial" w:eastAsia="Arial" w:hAnsi="Arial" w:cs="Arial"/>
          <w:bCs/>
          <w:sz w:val="22"/>
          <w:szCs w:val="22"/>
        </w:rPr>
      </w:pPr>
    </w:p>
    <w:p w14:paraId="2F58524F" w14:textId="5AA1D323" w:rsidR="00A41761" w:rsidRPr="00394BAA" w:rsidRDefault="00A41761" w:rsidP="67C34860">
      <w:pPr>
        <w:jc w:val="both"/>
        <w:rPr>
          <w:rFonts w:ascii="Arial" w:eastAsia="Arial" w:hAnsi="Arial" w:cs="Arial"/>
          <w:sz w:val="22"/>
          <w:szCs w:val="22"/>
          <w:u w:val="single"/>
        </w:rPr>
      </w:pPr>
      <w:r w:rsidRPr="00394BAA">
        <w:rPr>
          <w:rFonts w:ascii="Arial" w:eastAsia="Arial" w:hAnsi="Arial" w:cs="Arial"/>
          <w:sz w:val="22"/>
          <w:szCs w:val="22"/>
          <w:u w:val="single"/>
        </w:rPr>
        <w:t>What we do:</w:t>
      </w:r>
    </w:p>
    <w:p w14:paraId="745ED5C2" w14:textId="78D641FF" w:rsidR="00A41761" w:rsidRPr="00394BAA" w:rsidRDefault="00BC6161" w:rsidP="00A41761">
      <w:pPr>
        <w:jc w:val="both"/>
        <w:rPr>
          <w:rFonts w:ascii="Arial" w:eastAsia="Arial" w:hAnsi="Arial" w:cs="Arial"/>
          <w:sz w:val="22"/>
          <w:szCs w:val="22"/>
        </w:rPr>
      </w:pPr>
      <w:r w:rsidRPr="00394BAA">
        <w:rPr>
          <w:rFonts w:ascii="Arial" w:eastAsia="Arial" w:hAnsi="Arial" w:cs="Arial"/>
          <w:sz w:val="22"/>
          <w:szCs w:val="22"/>
        </w:rPr>
        <w:t xml:space="preserve">Our Big Noise programmes </w:t>
      </w:r>
      <w:r w:rsidR="00A41761" w:rsidRPr="00394BAA">
        <w:rPr>
          <w:rFonts w:ascii="Arial" w:eastAsia="Arial" w:hAnsi="Arial" w:cs="Arial"/>
          <w:sz w:val="22"/>
          <w:szCs w:val="22"/>
        </w:rPr>
        <w:t>use</w:t>
      </w:r>
      <w:r w:rsidRPr="00394BAA">
        <w:rPr>
          <w:rFonts w:ascii="Arial" w:eastAsia="Arial" w:hAnsi="Arial" w:cs="Arial"/>
          <w:sz w:val="22"/>
          <w:szCs w:val="22"/>
        </w:rPr>
        <w:t xml:space="preserve"> music and nurturing relationships to support children and young people to realise their potential as well as improving lives and strengthening the communities we work alongside.</w:t>
      </w:r>
      <w:r w:rsidR="00A41761" w:rsidRPr="00394BAA">
        <w:rPr>
          <w:rFonts w:ascii="Arial" w:eastAsia="Arial" w:hAnsi="Arial" w:cs="Arial"/>
          <w:sz w:val="22"/>
          <w:szCs w:val="22"/>
        </w:rPr>
        <w:t xml:space="preserve"> Our programme is focused on early intervention and stimulating generational social change, increasing confidence, aspiration, community cohesion, pride and developing high level skills in the young people involved.</w:t>
      </w:r>
    </w:p>
    <w:p w14:paraId="3290E891" w14:textId="4C26F190" w:rsidR="00A41761" w:rsidRPr="00394BAA" w:rsidRDefault="00A41761" w:rsidP="67C34860">
      <w:pPr>
        <w:jc w:val="both"/>
        <w:rPr>
          <w:rFonts w:ascii="Arial" w:eastAsia="Arial" w:hAnsi="Arial" w:cs="Arial"/>
          <w:sz w:val="22"/>
          <w:szCs w:val="22"/>
        </w:rPr>
      </w:pPr>
    </w:p>
    <w:p w14:paraId="21BF0C0B" w14:textId="4D5787EC" w:rsidR="00A41761" w:rsidRPr="00394BAA" w:rsidRDefault="00A41761" w:rsidP="67C34860">
      <w:pPr>
        <w:jc w:val="both"/>
        <w:rPr>
          <w:rFonts w:ascii="Arial" w:eastAsia="Arial" w:hAnsi="Arial" w:cs="Arial"/>
          <w:sz w:val="22"/>
          <w:szCs w:val="22"/>
          <w:u w:val="single"/>
        </w:rPr>
      </w:pPr>
      <w:r w:rsidRPr="00394BAA">
        <w:rPr>
          <w:rFonts w:ascii="Arial" w:eastAsia="Arial" w:hAnsi="Arial" w:cs="Arial"/>
          <w:sz w:val="22"/>
          <w:szCs w:val="22"/>
          <w:u w:val="single"/>
        </w:rPr>
        <w:t>Who we work with:</w:t>
      </w:r>
    </w:p>
    <w:p w14:paraId="31310373" w14:textId="330B0A87" w:rsidR="00BC6161" w:rsidRPr="00394BAA" w:rsidRDefault="00A41761" w:rsidP="00BC6161">
      <w:pPr>
        <w:jc w:val="both"/>
        <w:rPr>
          <w:rFonts w:ascii="Arial" w:eastAsia="Arial" w:hAnsi="Arial" w:cs="Arial"/>
          <w:sz w:val="22"/>
          <w:szCs w:val="22"/>
          <w:u w:val="single"/>
        </w:rPr>
      </w:pPr>
      <w:r w:rsidRPr="00394BAA">
        <w:rPr>
          <w:rFonts w:ascii="Arial" w:eastAsia="Arial" w:hAnsi="Arial" w:cs="Arial"/>
          <w:sz w:val="22"/>
          <w:szCs w:val="22"/>
        </w:rPr>
        <w:t>W</w:t>
      </w:r>
      <w:r w:rsidR="00334CB6" w:rsidRPr="00394BAA">
        <w:rPr>
          <w:rFonts w:ascii="Arial" w:eastAsia="Arial" w:hAnsi="Arial" w:cs="Arial"/>
          <w:sz w:val="22"/>
          <w:szCs w:val="22"/>
        </w:rPr>
        <w:t>e w</w:t>
      </w:r>
      <w:r w:rsidRPr="00394BAA">
        <w:rPr>
          <w:rFonts w:ascii="Arial" w:eastAsia="Arial" w:hAnsi="Arial" w:cs="Arial"/>
          <w:sz w:val="22"/>
          <w:szCs w:val="22"/>
        </w:rPr>
        <w:t>ork with children and young people from babies to school-leavers, their families and the wider community.</w:t>
      </w:r>
    </w:p>
    <w:p w14:paraId="76571E1D" w14:textId="77777777" w:rsidR="00A41761" w:rsidRPr="00394BAA" w:rsidRDefault="00A41761" w:rsidP="00BC6161">
      <w:pPr>
        <w:jc w:val="both"/>
        <w:rPr>
          <w:rFonts w:ascii="Arial" w:eastAsia="Arial" w:hAnsi="Arial" w:cs="Arial"/>
          <w:sz w:val="22"/>
          <w:szCs w:val="22"/>
          <w:u w:val="single"/>
        </w:rPr>
      </w:pPr>
    </w:p>
    <w:p w14:paraId="5CC7C4EE" w14:textId="04334F8C" w:rsidR="00A41761" w:rsidRPr="00394BAA" w:rsidRDefault="00A41761" w:rsidP="00BC6161">
      <w:pPr>
        <w:jc w:val="both"/>
        <w:rPr>
          <w:rFonts w:ascii="Arial" w:eastAsia="Arial" w:hAnsi="Arial" w:cs="Arial"/>
          <w:bCs/>
          <w:sz w:val="22"/>
          <w:szCs w:val="22"/>
          <w:u w:val="single"/>
        </w:rPr>
      </w:pPr>
      <w:r w:rsidRPr="00394BAA">
        <w:rPr>
          <w:rFonts w:ascii="Arial" w:eastAsia="Arial" w:hAnsi="Arial" w:cs="Arial"/>
          <w:bCs/>
          <w:sz w:val="22"/>
          <w:szCs w:val="22"/>
          <w:u w:val="single"/>
        </w:rPr>
        <w:t>How we do this:</w:t>
      </w:r>
    </w:p>
    <w:p w14:paraId="69F992A7" w14:textId="54DBD65A" w:rsidR="00A41761" w:rsidRPr="00394BAA" w:rsidRDefault="00A41761" w:rsidP="00BC6161">
      <w:pPr>
        <w:jc w:val="both"/>
        <w:rPr>
          <w:rStyle w:val="normaltextrun"/>
          <w:rFonts w:ascii="Arial" w:hAnsi="Arial" w:cs="Arial"/>
          <w:color w:val="000000"/>
          <w:sz w:val="22"/>
          <w:szCs w:val="22"/>
          <w:shd w:val="clear" w:color="auto" w:fill="FFFFFF"/>
        </w:rPr>
      </w:pPr>
      <w:r w:rsidRPr="00394BAA">
        <w:rPr>
          <w:rFonts w:ascii="Arial" w:eastAsia="Arial" w:hAnsi="Arial" w:cs="Arial"/>
          <w:sz w:val="22"/>
          <w:szCs w:val="22"/>
        </w:rPr>
        <w:t xml:space="preserve">Our Big Noise programmes include </w:t>
      </w:r>
      <w:r w:rsidRPr="00394BAA">
        <w:rPr>
          <w:rStyle w:val="normaltextrun"/>
          <w:rFonts w:ascii="Arial" w:hAnsi="Arial" w:cs="Arial"/>
          <w:color w:val="000000" w:themeColor="text1"/>
          <w:sz w:val="22"/>
          <w:szCs w:val="22"/>
        </w:rPr>
        <w:t xml:space="preserve">instrumental lessons, general musicianship sessions, and group teaching in our afterschool </w:t>
      </w:r>
      <w:r w:rsidR="00334CB6" w:rsidRPr="00394BAA">
        <w:rPr>
          <w:rStyle w:val="normaltextrun"/>
          <w:rFonts w:ascii="Arial" w:hAnsi="Arial" w:cs="Arial"/>
          <w:color w:val="000000" w:themeColor="text1"/>
          <w:sz w:val="22"/>
          <w:szCs w:val="22"/>
        </w:rPr>
        <w:t>&amp; holiday clubs</w:t>
      </w:r>
      <w:r w:rsidRPr="00394BAA">
        <w:rPr>
          <w:rStyle w:val="normaltextrun"/>
          <w:rFonts w:ascii="Arial" w:hAnsi="Arial" w:cs="Arial"/>
          <w:color w:val="000000" w:themeColor="text1"/>
          <w:sz w:val="22"/>
          <w:szCs w:val="22"/>
        </w:rPr>
        <w:t xml:space="preserve">, as well as </w:t>
      </w:r>
      <w:r w:rsidRPr="00394BAA">
        <w:rPr>
          <w:rStyle w:val="normaltextrun"/>
          <w:rFonts w:ascii="Arial" w:hAnsi="Arial" w:cs="Arial"/>
          <w:color w:val="000000"/>
          <w:sz w:val="22"/>
          <w:szCs w:val="22"/>
          <w:shd w:val="clear" w:color="auto" w:fill="FFFFFF"/>
        </w:rPr>
        <w:t xml:space="preserve">home visits and community </w:t>
      </w:r>
      <w:r w:rsidR="00334CB6" w:rsidRPr="00394BAA">
        <w:rPr>
          <w:rStyle w:val="normaltextrun"/>
          <w:rFonts w:ascii="Arial" w:hAnsi="Arial" w:cs="Arial"/>
          <w:color w:val="000000" w:themeColor="text1"/>
          <w:sz w:val="22"/>
          <w:szCs w:val="22"/>
        </w:rPr>
        <w:t>choirs/ensembles</w:t>
      </w:r>
      <w:r w:rsidR="00334CB6" w:rsidRPr="00394BAA">
        <w:rPr>
          <w:rStyle w:val="normaltextrun"/>
          <w:rFonts w:ascii="Arial" w:hAnsi="Arial" w:cs="Arial"/>
          <w:color w:val="000000"/>
          <w:sz w:val="22"/>
          <w:szCs w:val="22"/>
          <w:shd w:val="clear" w:color="auto" w:fill="FFFFFF"/>
        </w:rPr>
        <w:t>/</w:t>
      </w:r>
      <w:r w:rsidRPr="00394BAA">
        <w:rPr>
          <w:rStyle w:val="normaltextrun"/>
          <w:rFonts w:ascii="Arial" w:hAnsi="Arial" w:cs="Arial"/>
          <w:color w:val="000000"/>
          <w:sz w:val="22"/>
          <w:szCs w:val="22"/>
          <w:shd w:val="clear" w:color="auto" w:fill="FFFFFF"/>
        </w:rPr>
        <w:t xml:space="preserve">performances. </w:t>
      </w:r>
    </w:p>
    <w:p w14:paraId="5AE57E8A" w14:textId="77777777" w:rsidR="00A41761" w:rsidRPr="00394BAA" w:rsidRDefault="00A41761" w:rsidP="00BC6161">
      <w:pPr>
        <w:jc w:val="both"/>
        <w:rPr>
          <w:rFonts w:ascii="Arial" w:eastAsia="Arial" w:hAnsi="Arial" w:cs="Arial"/>
          <w:bCs/>
          <w:sz w:val="22"/>
          <w:szCs w:val="22"/>
        </w:rPr>
      </w:pPr>
    </w:p>
    <w:p w14:paraId="79CAE621" w14:textId="0D1033A6" w:rsidR="00BC6161" w:rsidRPr="00394BAA" w:rsidRDefault="00BC6161" w:rsidP="00BC6161">
      <w:pPr>
        <w:jc w:val="both"/>
        <w:rPr>
          <w:rFonts w:ascii="Arial" w:eastAsia="Arial" w:hAnsi="Arial" w:cs="Arial"/>
          <w:bCs/>
          <w:sz w:val="22"/>
          <w:szCs w:val="22"/>
        </w:rPr>
      </w:pPr>
      <w:r w:rsidRPr="00394BAA">
        <w:rPr>
          <w:rFonts w:ascii="Arial" w:eastAsia="Arial" w:hAnsi="Arial" w:cs="Arial"/>
          <w:bCs/>
          <w:sz w:val="22"/>
          <w:szCs w:val="22"/>
        </w:rPr>
        <w:t>For more information, please see our website:</w:t>
      </w:r>
    </w:p>
    <w:p w14:paraId="20ACB7B9" w14:textId="1A8B3D31" w:rsidR="00EF7724" w:rsidRPr="00394BAA" w:rsidRDefault="00EF7724" w:rsidP="00BC6161">
      <w:pPr>
        <w:jc w:val="both"/>
        <w:rPr>
          <w:rFonts w:ascii="Arial" w:eastAsia="Arial" w:hAnsi="Arial" w:cs="Arial"/>
          <w:bCs/>
          <w:sz w:val="22"/>
          <w:szCs w:val="22"/>
        </w:rPr>
      </w:pPr>
      <w:hyperlink r:id="rId11" w:history="1">
        <w:r w:rsidRPr="00394BAA">
          <w:rPr>
            <w:rStyle w:val="Hyperlink"/>
            <w:rFonts w:ascii="Arial" w:eastAsia="Arial" w:hAnsi="Arial" w:cs="Arial"/>
            <w:bCs/>
            <w:sz w:val="22"/>
            <w:szCs w:val="22"/>
          </w:rPr>
          <w:t>http://www.makeabignoise.org.uk/work-with-us</w:t>
        </w:r>
      </w:hyperlink>
    </w:p>
    <w:p w14:paraId="74E1374B" w14:textId="77777777" w:rsidR="00EF7724" w:rsidRPr="00394BAA" w:rsidRDefault="00EF7724" w:rsidP="00BC6161">
      <w:pPr>
        <w:jc w:val="both"/>
        <w:rPr>
          <w:rFonts w:ascii="Arial" w:eastAsia="Arial" w:hAnsi="Arial" w:cs="Arial"/>
          <w:bCs/>
          <w:sz w:val="22"/>
          <w:szCs w:val="22"/>
        </w:rPr>
      </w:pPr>
    </w:p>
    <w:p w14:paraId="31817CF5" w14:textId="77777777" w:rsidR="00380166" w:rsidRPr="00394BAA" w:rsidRDefault="00380166" w:rsidP="00BC6161">
      <w:pPr>
        <w:jc w:val="both"/>
        <w:rPr>
          <w:rFonts w:ascii="Arial" w:eastAsia="Arial" w:hAnsi="Arial" w:cs="Arial"/>
          <w:b/>
          <w:sz w:val="22"/>
          <w:szCs w:val="22"/>
        </w:rPr>
      </w:pPr>
    </w:p>
    <w:p w14:paraId="03A7D72B" w14:textId="77777777" w:rsidR="00F348B5" w:rsidRPr="00394BAA" w:rsidRDefault="00F348B5" w:rsidP="00BC6161">
      <w:pPr>
        <w:jc w:val="both"/>
        <w:rPr>
          <w:rFonts w:ascii="Arial" w:eastAsia="Arial" w:hAnsi="Arial" w:cs="Arial"/>
          <w:b/>
          <w:sz w:val="22"/>
          <w:szCs w:val="22"/>
        </w:rPr>
      </w:pPr>
    </w:p>
    <w:p w14:paraId="1082851C" w14:textId="77777777" w:rsidR="00F348B5" w:rsidRPr="00394BAA" w:rsidRDefault="00F348B5" w:rsidP="00BC6161">
      <w:pPr>
        <w:jc w:val="both"/>
        <w:rPr>
          <w:rFonts w:ascii="Arial" w:eastAsia="Arial" w:hAnsi="Arial" w:cs="Arial"/>
          <w:b/>
          <w:sz w:val="22"/>
          <w:szCs w:val="22"/>
        </w:rPr>
      </w:pPr>
    </w:p>
    <w:p w14:paraId="7F377861" w14:textId="77777777" w:rsidR="00F348B5" w:rsidRPr="00394BAA" w:rsidRDefault="00F348B5" w:rsidP="00BC6161">
      <w:pPr>
        <w:jc w:val="both"/>
        <w:rPr>
          <w:rFonts w:ascii="Arial" w:eastAsia="Arial" w:hAnsi="Arial" w:cs="Arial"/>
          <w:b/>
          <w:sz w:val="22"/>
          <w:szCs w:val="22"/>
        </w:rPr>
      </w:pPr>
    </w:p>
    <w:p w14:paraId="68717F9B" w14:textId="77777777" w:rsidR="00F348B5" w:rsidRPr="00394BAA" w:rsidRDefault="00F348B5" w:rsidP="00BC6161">
      <w:pPr>
        <w:jc w:val="both"/>
        <w:rPr>
          <w:rFonts w:ascii="Arial" w:eastAsia="Arial" w:hAnsi="Arial" w:cs="Arial"/>
          <w:b/>
          <w:sz w:val="22"/>
          <w:szCs w:val="22"/>
        </w:rPr>
      </w:pPr>
    </w:p>
    <w:p w14:paraId="62E531DB" w14:textId="77777777" w:rsidR="00F348B5" w:rsidRPr="00394BAA" w:rsidRDefault="00F348B5" w:rsidP="00BC6161">
      <w:pPr>
        <w:jc w:val="both"/>
        <w:rPr>
          <w:rFonts w:ascii="Arial" w:eastAsia="Arial" w:hAnsi="Arial" w:cs="Arial"/>
          <w:b/>
          <w:sz w:val="22"/>
          <w:szCs w:val="22"/>
        </w:rPr>
      </w:pPr>
    </w:p>
    <w:p w14:paraId="20204F72" w14:textId="71C19001" w:rsidR="00BC6161" w:rsidRPr="00394BAA" w:rsidRDefault="00BC6161" w:rsidP="00BC6161">
      <w:pPr>
        <w:jc w:val="both"/>
        <w:rPr>
          <w:rFonts w:ascii="Arial" w:eastAsia="Arial" w:hAnsi="Arial" w:cs="Arial"/>
          <w:b/>
          <w:sz w:val="22"/>
          <w:szCs w:val="22"/>
        </w:rPr>
      </w:pPr>
      <w:r w:rsidRPr="00394BAA">
        <w:rPr>
          <w:rFonts w:ascii="Arial" w:eastAsia="Arial" w:hAnsi="Arial" w:cs="Arial"/>
          <w:b/>
          <w:sz w:val="22"/>
          <w:szCs w:val="22"/>
        </w:rPr>
        <w:t>THE TEAM</w:t>
      </w:r>
    </w:p>
    <w:p w14:paraId="12948316" w14:textId="7F94510E" w:rsidR="00BC6161" w:rsidRPr="00394BAA" w:rsidRDefault="00BC6161" w:rsidP="49D53438">
      <w:pPr>
        <w:jc w:val="both"/>
        <w:rPr>
          <w:rFonts w:ascii="Arial" w:eastAsia="Arial" w:hAnsi="Arial" w:cs="Arial"/>
          <w:sz w:val="22"/>
          <w:szCs w:val="22"/>
        </w:rPr>
      </w:pPr>
      <w:r w:rsidRPr="00394BAA">
        <w:rPr>
          <w:rFonts w:ascii="Arial" w:eastAsia="Arial" w:hAnsi="Arial" w:cs="Arial"/>
          <w:sz w:val="22"/>
          <w:szCs w:val="22"/>
        </w:rPr>
        <w:t>We currently employ approximately 1</w:t>
      </w:r>
      <w:r w:rsidR="00AC78AA" w:rsidRPr="00394BAA">
        <w:rPr>
          <w:rFonts w:ascii="Arial" w:eastAsia="Arial" w:hAnsi="Arial" w:cs="Arial"/>
          <w:sz w:val="22"/>
          <w:szCs w:val="22"/>
        </w:rPr>
        <w:t>9</w:t>
      </w:r>
      <w:r w:rsidR="301F3F38" w:rsidRPr="00394BAA">
        <w:rPr>
          <w:rFonts w:ascii="Arial" w:eastAsia="Arial" w:hAnsi="Arial" w:cs="Arial"/>
          <w:sz w:val="22"/>
          <w:szCs w:val="22"/>
        </w:rPr>
        <w:t>5</w:t>
      </w:r>
      <w:r w:rsidRPr="00394BAA">
        <w:rPr>
          <w:rFonts w:ascii="Arial" w:eastAsia="Arial" w:hAnsi="Arial" w:cs="Arial"/>
          <w:sz w:val="22"/>
          <w:szCs w:val="22"/>
        </w:rPr>
        <w:t xml:space="preserve"> staff across our six centres and Sistema Scotland’s central team. Each Big Noise Centre team consists of the following posts: Head of Centre, Operations Manager, Administrator(s), a team of Senior Musicians, Musicians and Support Workers, and a team of volunteers and cover musicians (freelance). Musicians work as part of a team, have scheduled time for planning lessons and access</w:t>
      </w:r>
      <w:r w:rsidR="45BF66D0" w:rsidRPr="00394BAA">
        <w:rPr>
          <w:rFonts w:ascii="Arial" w:eastAsia="Arial" w:hAnsi="Arial" w:cs="Arial"/>
          <w:sz w:val="22"/>
          <w:szCs w:val="22"/>
        </w:rPr>
        <w:t xml:space="preserve"> to</w:t>
      </w:r>
      <w:r w:rsidRPr="00394BAA">
        <w:rPr>
          <w:rFonts w:ascii="Arial" w:eastAsia="Arial" w:hAnsi="Arial" w:cs="Arial"/>
          <w:sz w:val="22"/>
          <w:szCs w:val="22"/>
        </w:rPr>
        <w:t xml:space="preserve"> our curriculum of materials.</w:t>
      </w:r>
    </w:p>
    <w:p w14:paraId="66759F15" w14:textId="77777777" w:rsidR="00BC6161" w:rsidRPr="00394BAA" w:rsidRDefault="00BC6161" w:rsidP="00BC6161">
      <w:pPr>
        <w:jc w:val="both"/>
        <w:rPr>
          <w:rFonts w:ascii="Arial" w:eastAsia="Arial" w:hAnsi="Arial" w:cs="Arial"/>
          <w:bCs/>
          <w:sz w:val="22"/>
          <w:szCs w:val="22"/>
        </w:rPr>
      </w:pPr>
    </w:p>
    <w:p w14:paraId="4964DC65" w14:textId="77777777" w:rsidR="00BC6161" w:rsidRPr="00394BAA" w:rsidRDefault="00BC6161" w:rsidP="00BC6161">
      <w:pPr>
        <w:jc w:val="both"/>
        <w:rPr>
          <w:rFonts w:ascii="Arial" w:eastAsia="Arial" w:hAnsi="Arial" w:cs="Arial"/>
          <w:bCs/>
          <w:sz w:val="22"/>
          <w:szCs w:val="22"/>
        </w:rPr>
      </w:pPr>
      <w:r w:rsidRPr="00394BAA">
        <w:rPr>
          <w:rFonts w:ascii="Arial" w:eastAsia="Arial" w:hAnsi="Arial" w:cs="Arial"/>
          <w:bCs/>
          <w:sz w:val="22"/>
          <w:szCs w:val="22"/>
        </w:rPr>
        <w:t>The Chief Executive Officer reports to a voluntary Board of Directors.</w:t>
      </w:r>
    </w:p>
    <w:p w14:paraId="574F8A4E" w14:textId="0DB69BFE" w:rsidR="00F348B5" w:rsidRPr="00394BAA" w:rsidRDefault="00F348B5">
      <w:pPr>
        <w:suppressAutoHyphens w:val="0"/>
        <w:rPr>
          <w:rFonts w:ascii="Arial" w:hAnsi="Arial" w:cs="Arial"/>
          <w:b/>
          <w:spacing w:val="-3"/>
          <w:szCs w:val="22"/>
        </w:rPr>
      </w:pPr>
      <w:r w:rsidRPr="00394BAA">
        <w:rPr>
          <w:rFonts w:ascii="Arial" w:hAnsi="Arial" w:cs="Arial"/>
          <w:b/>
          <w:spacing w:val="-3"/>
          <w:szCs w:val="22"/>
        </w:rPr>
        <w:br w:type="page"/>
      </w:r>
    </w:p>
    <w:p w14:paraId="318B154C" w14:textId="77777777" w:rsidR="00387A47" w:rsidRPr="00394BAA" w:rsidRDefault="00387A47">
      <w:pPr>
        <w:suppressAutoHyphens w:val="0"/>
        <w:rPr>
          <w:rFonts w:ascii="Arial" w:hAnsi="Arial" w:cs="Arial"/>
          <w:b/>
          <w:spacing w:val="-3"/>
          <w:szCs w:val="22"/>
        </w:rPr>
      </w:pPr>
    </w:p>
    <w:p w14:paraId="6AAE4831" w14:textId="6FE8F6C3" w:rsidR="00387A47" w:rsidRPr="00394BAA" w:rsidRDefault="00387A47" w:rsidP="00387A47">
      <w:pPr>
        <w:tabs>
          <w:tab w:val="center" w:pos="4514"/>
        </w:tabs>
        <w:jc w:val="center"/>
        <w:rPr>
          <w:rFonts w:ascii="Arial" w:hAnsi="Arial" w:cs="Arial"/>
          <w:b/>
          <w:spacing w:val="-3"/>
          <w:szCs w:val="22"/>
        </w:rPr>
      </w:pPr>
      <w:r w:rsidRPr="00394BAA">
        <w:rPr>
          <w:rFonts w:ascii="Arial" w:hAnsi="Arial" w:cs="Arial"/>
          <w:b/>
          <w:spacing w:val="-3"/>
          <w:szCs w:val="22"/>
        </w:rPr>
        <w:t xml:space="preserve"> </w:t>
      </w:r>
    </w:p>
    <w:p w14:paraId="3B147703" w14:textId="245F8F8A" w:rsidR="00387A47" w:rsidRPr="00394BAA" w:rsidRDefault="00387A47" w:rsidP="00387A47">
      <w:pPr>
        <w:tabs>
          <w:tab w:val="center" w:pos="4514"/>
        </w:tabs>
        <w:jc w:val="center"/>
        <w:rPr>
          <w:rFonts w:ascii="Arial" w:hAnsi="Arial" w:cs="Arial"/>
          <w:b/>
          <w:spacing w:val="-3"/>
          <w:szCs w:val="22"/>
        </w:rPr>
      </w:pPr>
      <w:bookmarkStart w:id="0" w:name="_Hlk163566461"/>
      <w:r w:rsidRPr="00394BAA">
        <w:rPr>
          <w:rFonts w:ascii="Arial" w:hAnsi="Arial" w:cs="Arial"/>
          <w:b/>
          <w:spacing w:val="-3"/>
          <w:szCs w:val="22"/>
        </w:rPr>
        <w:t>JOB INFORMATION</w:t>
      </w:r>
    </w:p>
    <w:bookmarkEnd w:id="0"/>
    <w:p w14:paraId="1B26878F" w14:textId="77777777" w:rsidR="00387A47" w:rsidRPr="00394BAA" w:rsidRDefault="00387A47" w:rsidP="00387A47">
      <w:pPr>
        <w:tabs>
          <w:tab w:val="left" w:pos="-720"/>
        </w:tabs>
        <w:jc w:val="both"/>
        <w:rPr>
          <w:rFonts w:ascii="Arial" w:hAnsi="Arial" w:cs="Arial"/>
          <w:spacing w:val="-3"/>
          <w:sz w:val="22"/>
          <w:szCs w:val="22"/>
        </w:rPr>
      </w:pPr>
    </w:p>
    <w:p w14:paraId="302B27C8" w14:textId="612E1327" w:rsidR="00387A47" w:rsidRPr="00394BAA" w:rsidRDefault="00387A47" w:rsidP="00387A47">
      <w:pPr>
        <w:tabs>
          <w:tab w:val="left" w:pos="-720"/>
          <w:tab w:val="left" w:pos="0"/>
          <w:tab w:val="left" w:pos="720"/>
          <w:tab w:val="left" w:pos="1440"/>
        </w:tabs>
        <w:ind w:left="2160" w:hanging="2160"/>
        <w:jc w:val="both"/>
        <w:rPr>
          <w:rFonts w:ascii="Arial" w:hAnsi="Arial" w:cs="Arial"/>
          <w:spacing w:val="-3"/>
          <w:sz w:val="22"/>
          <w:szCs w:val="22"/>
        </w:rPr>
      </w:pPr>
      <w:r w:rsidRPr="00394BAA">
        <w:rPr>
          <w:rFonts w:ascii="Arial" w:hAnsi="Arial" w:cs="Arial"/>
          <w:b/>
          <w:spacing w:val="-3"/>
          <w:sz w:val="22"/>
          <w:szCs w:val="22"/>
        </w:rPr>
        <w:t>POST:</w:t>
      </w:r>
      <w:r w:rsidRPr="00394BAA">
        <w:rPr>
          <w:rFonts w:ascii="Arial" w:hAnsi="Arial" w:cs="Arial"/>
          <w:b/>
          <w:spacing w:val="-3"/>
          <w:sz w:val="22"/>
          <w:szCs w:val="22"/>
        </w:rPr>
        <w:tab/>
      </w:r>
      <w:r w:rsidRPr="00394BAA">
        <w:rPr>
          <w:rFonts w:ascii="Arial" w:hAnsi="Arial" w:cs="Arial"/>
          <w:b/>
          <w:spacing w:val="-3"/>
          <w:sz w:val="22"/>
          <w:szCs w:val="22"/>
        </w:rPr>
        <w:tab/>
      </w:r>
      <w:r w:rsidRPr="00394BAA">
        <w:rPr>
          <w:rFonts w:ascii="Arial" w:hAnsi="Arial" w:cs="Arial"/>
          <w:b/>
          <w:spacing w:val="-3"/>
          <w:sz w:val="22"/>
          <w:szCs w:val="22"/>
        </w:rPr>
        <w:tab/>
      </w:r>
      <w:r w:rsidRPr="00394BAA">
        <w:rPr>
          <w:rFonts w:ascii="Arial" w:hAnsi="Arial" w:cs="Arial"/>
          <w:spacing w:val="-3"/>
          <w:sz w:val="22"/>
          <w:szCs w:val="22"/>
        </w:rPr>
        <w:t>Musician/Teacher (</w:t>
      </w:r>
      <w:r w:rsidR="00B10819" w:rsidRPr="00394BAA">
        <w:rPr>
          <w:rFonts w:ascii="Arial" w:hAnsi="Arial" w:cs="Arial"/>
          <w:spacing w:val="-3"/>
          <w:sz w:val="22"/>
          <w:szCs w:val="22"/>
        </w:rPr>
        <w:t>Upper Strings), Big Noise Wester Hailes</w:t>
      </w:r>
    </w:p>
    <w:p w14:paraId="02A1EB4B" w14:textId="77777777" w:rsidR="00387A47" w:rsidRPr="00394BAA" w:rsidRDefault="00387A47" w:rsidP="00387A47">
      <w:pPr>
        <w:tabs>
          <w:tab w:val="left" w:pos="-720"/>
          <w:tab w:val="left" w:pos="0"/>
          <w:tab w:val="left" w:pos="720"/>
          <w:tab w:val="left" w:pos="1440"/>
        </w:tabs>
        <w:ind w:left="2160" w:hanging="2160"/>
        <w:jc w:val="both"/>
        <w:rPr>
          <w:rFonts w:ascii="Arial" w:hAnsi="Arial" w:cs="Arial"/>
          <w:spacing w:val="-3"/>
          <w:sz w:val="22"/>
          <w:szCs w:val="22"/>
        </w:rPr>
      </w:pPr>
      <w:r w:rsidRPr="00394BAA">
        <w:rPr>
          <w:rFonts w:ascii="Arial" w:hAnsi="Arial" w:cs="Arial"/>
          <w:b/>
          <w:spacing w:val="-3"/>
          <w:sz w:val="22"/>
          <w:szCs w:val="22"/>
        </w:rPr>
        <w:tab/>
      </w:r>
      <w:r w:rsidRPr="00394BAA">
        <w:rPr>
          <w:rFonts w:ascii="Arial" w:hAnsi="Arial" w:cs="Arial"/>
          <w:b/>
          <w:spacing w:val="-3"/>
          <w:sz w:val="22"/>
          <w:szCs w:val="22"/>
        </w:rPr>
        <w:tab/>
      </w:r>
      <w:r w:rsidRPr="00394BAA">
        <w:rPr>
          <w:rFonts w:ascii="Arial" w:hAnsi="Arial" w:cs="Arial"/>
          <w:b/>
          <w:spacing w:val="-3"/>
          <w:sz w:val="22"/>
          <w:szCs w:val="22"/>
        </w:rPr>
        <w:tab/>
      </w:r>
      <w:r w:rsidRPr="00394BAA">
        <w:rPr>
          <w:rFonts w:ascii="Arial" w:hAnsi="Arial" w:cs="Arial"/>
          <w:spacing w:val="-3"/>
          <w:sz w:val="22"/>
          <w:szCs w:val="22"/>
        </w:rPr>
        <w:t xml:space="preserve"> </w:t>
      </w:r>
    </w:p>
    <w:p w14:paraId="18CC423D" w14:textId="166D72C0" w:rsidR="00387A47" w:rsidRPr="00394BAA" w:rsidRDefault="00387A47" w:rsidP="00387A47">
      <w:pPr>
        <w:tabs>
          <w:tab w:val="left" w:pos="-720"/>
          <w:tab w:val="left" w:pos="0"/>
          <w:tab w:val="left" w:pos="720"/>
          <w:tab w:val="left" w:pos="1440"/>
        </w:tabs>
        <w:jc w:val="both"/>
        <w:rPr>
          <w:rFonts w:ascii="Arial" w:hAnsi="Arial" w:cs="Arial"/>
          <w:spacing w:val="-3"/>
          <w:sz w:val="22"/>
          <w:szCs w:val="22"/>
        </w:rPr>
      </w:pPr>
      <w:r w:rsidRPr="00394BAA">
        <w:rPr>
          <w:rFonts w:ascii="Arial" w:hAnsi="Arial" w:cs="Arial"/>
          <w:b/>
          <w:spacing w:val="-3"/>
          <w:sz w:val="22"/>
          <w:szCs w:val="22"/>
        </w:rPr>
        <w:t xml:space="preserve">REPORTS TO:          </w:t>
      </w:r>
      <w:r w:rsidRPr="00394BAA">
        <w:rPr>
          <w:rFonts w:ascii="Arial" w:hAnsi="Arial" w:cs="Arial"/>
          <w:b/>
          <w:spacing w:val="-3"/>
          <w:sz w:val="22"/>
          <w:szCs w:val="22"/>
        </w:rPr>
        <w:tab/>
      </w:r>
      <w:r w:rsidRPr="00394BAA">
        <w:rPr>
          <w:rFonts w:ascii="Arial" w:hAnsi="Arial" w:cs="Arial"/>
          <w:spacing w:val="-3"/>
          <w:sz w:val="22"/>
          <w:szCs w:val="22"/>
        </w:rPr>
        <w:t xml:space="preserve">Senior Musician – Big Noise </w:t>
      </w:r>
      <w:r w:rsidR="00B10819" w:rsidRPr="00394BAA">
        <w:rPr>
          <w:rFonts w:ascii="Arial" w:hAnsi="Arial" w:cs="Arial"/>
          <w:spacing w:val="-3"/>
          <w:sz w:val="22"/>
          <w:szCs w:val="22"/>
        </w:rPr>
        <w:t>Wester Hailes</w:t>
      </w:r>
    </w:p>
    <w:p w14:paraId="6F15D528" w14:textId="77777777" w:rsidR="00387A47" w:rsidRPr="00394BAA" w:rsidRDefault="00387A47" w:rsidP="00387A47">
      <w:pPr>
        <w:tabs>
          <w:tab w:val="left" w:pos="-720"/>
          <w:tab w:val="left" w:pos="0"/>
          <w:tab w:val="left" w:pos="720"/>
          <w:tab w:val="left" w:pos="1440"/>
        </w:tabs>
        <w:jc w:val="both"/>
        <w:rPr>
          <w:rFonts w:ascii="Arial" w:hAnsi="Arial" w:cs="Arial"/>
          <w:spacing w:val="-3"/>
          <w:sz w:val="22"/>
          <w:szCs w:val="22"/>
        </w:rPr>
      </w:pPr>
    </w:p>
    <w:p w14:paraId="339F5CD0" w14:textId="6B61C5C0" w:rsidR="00387A47" w:rsidRPr="00394BAA" w:rsidRDefault="00387A47" w:rsidP="00387A47">
      <w:pPr>
        <w:tabs>
          <w:tab w:val="left" w:pos="-720"/>
          <w:tab w:val="left" w:pos="0"/>
          <w:tab w:val="left" w:pos="720"/>
          <w:tab w:val="left" w:pos="1440"/>
        </w:tabs>
        <w:ind w:left="2160" w:hanging="2160"/>
        <w:jc w:val="both"/>
        <w:rPr>
          <w:rFonts w:ascii="Arial" w:hAnsi="Arial" w:cs="Arial"/>
          <w:spacing w:val="-3"/>
          <w:sz w:val="22"/>
          <w:szCs w:val="22"/>
        </w:rPr>
      </w:pPr>
      <w:r w:rsidRPr="00394BAA">
        <w:rPr>
          <w:rFonts w:ascii="Arial" w:hAnsi="Arial" w:cs="Arial"/>
          <w:b/>
          <w:spacing w:val="-3"/>
          <w:sz w:val="22"/>
          <w:szCs w:val="22"/>
        </w:rPr>
        <w:t>BASED:</w:t>
      </w:r>
      <w:r w:rsidRPr="00394BAA">
        <w:rPr>
          <w:rFonts w:ascii="Arial" w:hAnsi="Arial" w:cs="Arial"/>
          <w:b/>
          <w:spacing w:val="-3"/>
          <w:sz w:val="22"/>
          <w:szCs w:val="22"/>
        </w:rPr>
        <w:tab/>
      </w:r>
      <w:r w:rsidRPr="00394BAA">
        <w:rPr>
          <w:rFonts w:ascii="Arial" w:hAnsi="Arial" w:cs="Arial"/>
          <w:b/>
          <w:spacing w:val="-3"/>
          <w:sz w:val="22"/>
          <w:szCs w:val="22"/>
        </w:rPr>
        <w:tab/>
      </w:r>
      <w:r w:rsidR="00B10819" w:rsidRPr="00394BAA">
        <w:rPr>
          <w:rFonts w:ascii="Arial" w:hAnsi="Arial" w:cs="Arial"/>
          <w:spacing w:val="-3"/>
          <w:sz w:val="22"/>
          <w:szCs w:val="22"/>
        </w:rPr>
        <w:t>Wester Hailes, Edinburgh</w:t>
      </w:r>
    </w:p>
    <w:p w14:paraId="03B86604" w14:textId="77777777" w:rsidR="00387A47" w:rsidRPr="00394BAA" w:rsidRDefault="00387A47" w:rsidP="00387A47">
      <w:pPr>
        <w:tabs>
          <w:tab w:val="left" w:pos="-720"/>
          <w:tab w:val="left" w:pos="0"/>
          <w:tab w:val="left" w:pos="720"/>
          <w:tab w:val="left" w:pos="1440"/>
        </w:tabs>
        <w:ind w:left="2160" w:hanging="2160"/>
        <w:jc w:val="both"/>
        <w:rPr>
          <w:rFonts w:ascii="Arial" w:hAnsi="Arial" w:cs="Arial"/>
          <w:spacing w:val="-3"/>
          <w:sz w:val="22"/>
          <w:szCs w:val="22"/>
        </w:rPr>
      </w:pPr>
    </w:p>
    <w:p w14:paraId="542E61BF" w14:textId="3C6E29FF" w:rsidR="00387A47" w:rsidRPr="00394BAA" w:rsidRDefault="00387A47" w:rsidP="00387A47">
      <w:pPr>
        <w:tabs>
          <w:tab w:val="left" w:pos="-720"/>
          <w:tab w:val="left" w:pos="0"/>
          <w:tab w:val="left" w:pos="720"/>
          <w:tab w:val="left" w:pos="1440"/>
        </w:tabs>
        <w:ind w:left="2160" w:hanging="2160"/>
        <w:jc w:val="both"/>
        <w:rPr>
          <w:rFonts w:ascii="Arial" w:eastAsia="Arial" w:hAnsi="Arial" w:cs="Arial"/>
          <w:bCs/>
          <w:sz w:val="22"/>
          <w:szCs w:val="22"/>
        </w:rPr>
      </w:pPr>
      <w:r w:rsidRPr="00394BAA">
        <w:rPr>
          <w:rFonts w:ascii="Arial" w:eastAsia="Arial" w:hAnsi="Arial" w:cs="Arial"/>
          <w:b/>
          <w:sz w:val="22"/>
          <w:szCs w:val="22"/>
        </w:rPr>
        <w:t>TENURE</w:t>
      </w:r>
      <w:r w:rsidRPr="00394BAA">
        <w:rPr>
          <w:rFonts w:ascii="Arial" w:eastAsia="Arial" w:hAnsi="Arial" w:cs="Arial"/>
          <w:bCs/>
          <w:sz w:val="22"/>
          <w:szCs w:val="22"/>
        </w:rPr>
        <w:t>:</w:t>
      </w:r>
      <w:r w:rsidRPr="00394BAA">
        <w:rPr>
          <w:rFonts w:ascii="Arial" w:eastAsia="Arial" w:hAnsi="Arial" w:cs="Arial"/>
          <w:bCs/>
          <w:sz w:val="22"/>
          <w:szCs w:val="22"/>
        </w:rPr>
        <w:tab/>
      </w:r>
      <w:r w:rsidRPr="00394BAA">
        <w:rPr>
          <w:rFonts w:ascii="Arial" w:eastAsia="Arial" w:hAnsi="Arial" w:cs="Arial"/>
          <w:bCs/>
          <w:sz w:val="22"/>
          <w:szCs w:val="22"/>
        </w:rPr>
        <w:tab/>
      </w:r>
      <w:r w:rsidR="008E280E" w:rsidRPr="00394BAA">
        <w:rPr>
          <w:rFonts w:ascii="Arial" w:eastAsia="Arial" w:hAnsi="Arial" w:cs="Arial"/>
          <w:bCs/>
          <w:sz w:val="22"/>
          <w:szCs w:val="22"/>
        </w:rPr>
        <w:t>Permanent</w:t>
      </w:r>
    </w:p>
    <w:p w14:paraId="1268C25E" w14:textId="77777777" w:rsidR="00387A47" w:rsidRPr="00394BAA" w:rsidRDefault="00387A47" w:rsidP="00387A47">
      <w:pPr>
        <w:tabs>
          <w:tab w:val="left" w:pos="-720"/>
          <w:tab w:val="left" w:pos="0"/>
          <w:tab w:val="left" w:pos="720"/>
          <w:tab w:val="left" w:pos="1440"/>
        </w:tabs>
        <w:ind w:left="2160" w:hanging="2160"/>
        <w:jc w:val="both"/>
        <w:rPr>
          <w:rFonts w:ascii="Arial" w:hAnsi="Arial" w:cs="Arial"/>
          <w:b/>
          <w:spacing w:val="-3"/>
          <w:sz w:val="22"/>
          <w:szCs w:val="22"/>
        </w:rPr>
      </w:pPr>
    </w:p>
    <w:p w14:paraId="57F54BCA" w14:textId="64962040" w:rsidR="00387A47" w:rsidRPr="00394BAA" w:rsidRDefault="00387A47" w:rsidP="00387A47">
      <w:pPr>
        <w:tabs>
          <w:tab w:val="left" w:pos="-720"/>
          <w:tab w:val="left" w:pos="0"/>
          <w:tab w:val="left" w:pos="720"/>
          <w:tab w:val="left" w:pos="1440"/>
        </w:tabs>
        <w:ind w:left="2160" w:hanging="2160"/>
        <w:jc w:val="both"/>
        <w:rPr>
          <w:rFonts w:ascii="Arial" w:hAnsi="Arial" w:cs="Arial"/>
          <w:spacing w:val="-3"/>
          <w:sz w:val="22"/>
          <w:szCs w:val="22"/>
        </w:rPr>
      </w:pPr>
      <w:r w:rsidRPr="00394BAA">
        <w:rPr>
          <w:rFonts w:ascii="Arial" w:hAnsi="Arial" w:cs="Arial"/>
          <w:b/>
          <w:spacing w:val="-3"/>
          <w:sz w:val="22"/>
          <w:szCs w:val="22"/>
        </w:rPr>
        <w:t>DAYS OF WORK:</w:t>
      </w:r>
      <w:r w:rsidRPr="00394BAA">
        <w:rPr>
          <w:rFonts w:ascii="Arial" w:hAnsi="Arial" w:cs="Arial"/>
          <w:b/>
          <w:spacing w:val="-3"/>
          <w:sz w:val="22"/>
          <w:szCs w:val="22"/>
        </w:rPr>
        <w:tab/>
      </w:r>
      <w:r w:rsidR="00B10819" w:rsidRPr="00394BAA">
        <w:rPr>
          <w:rFonts w:ascii="Arial" w:hAnsi="Arial" w:cs="Arial"/>
          <w:spacing w:val="-3"/>
          <w:sz w:val="22"/>
          <w:szCs w:val="22"/>
        </w:rPr>
        <w:t>4</w:t>
      </w:r>
      <w:r w:rsidRPr="00394BAA">
        <w:rPr>
          <w:rFonts w:ascii="Arial" w:hAnsi="Arial" w:cs="Arial"/>
          <w:spacing w:val="-3"/>
          <w:sz w:val="22"/>
          <w:szCs w:val="22"/>
        </w:rPr>
        <w:t xml:space="preserve"> days per week, all year round, working Tuesday </w:t>
      </w:r>
      <w:r w:rsidR="00B10819" w:rsidRPr="00394BAA">
        <w:rPr>
          <w:rFonts w:ascii="Arial" w:hAnsi="Arial" w:cs="Arial"/>
          <w:spacing w:val="-3"/>
          <w:sz w:val="22"/>
          <w:szCs w:val="22"/>
        </w:rPr>
        <w:t>to Friday</w:t>
      </w:r>
      <w:r w:rsidRPr="00394BAA">
        <w:rPr>
          <w:rFonts w:ascii="Arial" w:hAnsi="Arial" w:cs="Arial"/>
          <w:spacing w:val="-3"/>
          <w:sz w:val="22"/>
          <w:szCs w:val="22"/>
        </w:rPr>
        <w:t>.</w:t>
      </w:r>
    </w:p>
    <w:p w14:paraId="786974B2" w14:textId="77777777" w:rsidR="00387A47" w:rsidRPr="00394BAA" w:rsidRDefault="00387A47" w:rsidP="00387A47">
      <w:pPr>
        <w:tabs>
          <w:tab w:val="left" w:pos="-720"/>
          <w:tab w:val="left" w:pos="0"/>
          <w:tab w:val="left" w:pos="720"/>
          <w:tab w:val="left" w:pos="1440"/>
        </w:tabs>
        <w:ind w:left="2160" w:hanging="2160"/>
        <w:jc w:val="both"/>
        <w:rPr>
          <w:rFonts w:ascii="Arial" w:hAnsi="Arial" w:cs="Arial"/>
          <w:b/>
          <w:spacing w:val="-3"/>
          <w:sz w:val="22"/>
          <w:szCs w:val="22"/>
        </w:rPr>
      </w:pPr>
    </w:p>
    <w:p w14:paraId="00AEDB96" w14:textId="753DB9E9" w:rsidR="00387A47" w:rsidRPr="00394BAA" w:rsidRDefault="00387A47" w:rsidP="00123ACD">
      <w:pPr>
        <w:tabs>
          <w:tab w:val="left" w:pos="-720"/>
          <w:tab w:val="left" w:pos="0"/>
          <w:tab w:val="left" w:pos="720"/>
          <w:tab w:val="left" w:pos="1440"/>
        </w:tabs>
        <w:ind w:left="2160" w:hanging="2160"/>
        <w:jc w:val="both"/>
        <w:rPr>
          <w:rFonts w:ascii="Arial" w:hAnsi="Arial" w:cs="Arial"/>
          <w:spacing w:val="-3"/>
          <w:sz w:val="22"/>
          <w:szCs w:val="22"/>
        </w:rPr>
      </w:pPr>
      <w:r w:rsidRPr="00394BAA">
        <w:rPr>
          <w:rFonts w:ascii="Arial" w:hAnsi="Arial" w:cs="Arial"/>
          <w:b/>
          <w:spacing w:val="-3"/>
          <w:sz w:val="22"/>
          <w:szCs w:val="22"/>
        </w:rPr>
        <w:t xml:space="preserve">SALARY SCALE </w:t>
      </w:r>
      <w:r w:rsidRPr="00394BAA">
        <w:rPr>
          <w:rFonts w:ascii="Arial" w:hAnsi="Arial" w:cs="Arial"/>
          <w:b/>
          <w:spacing w:val="-3"/>
          <w:sz w:val="22"/>
          <w:szCs w:val="22"/>
        </w:rPr>
        <w:tab/>
      </w:r>
      <w:r w:rsidR="00EC6537" w:rsidRPr="00394BAA">
        <w:rPr>
          <w:rFonts w:ascii="Arial" w:hAnsi="Arial" w:cs="Arial"/>
          <w:spacing w:val="-3"/>
          <w:sz w:val="22"/>
          <w:szCs w:val="22"/>
        </w:rPr>
        <w:t xml:space="preserve">£36,267 - £41,639 </w:t>
      </w:r>
      <w:r w:rsidR="00123ACD" w:rsidRPr="00394BAA">
        <w:rPr>
          <w:rFonts w:ascii="Arial" w:hAnsi="Arial" w:cs="Arial"/>
          <w:spacing w:val="-3"/>
          <w:sz w:val="22"/>
          <w:szCs w:val="22"/>
        </w:rPr>
        <w:t xml:space="preserve">per annum, pro rata. New staff are appointed on the first point of the scale. Working </w:t>
      </w:r>
      <w:r w:rsidR="00B10819" w:rsidRPr="00394BAA">
        <w:rPr>
          <w:rFonts w:ascii="Arial" w:hAnsi="Arial" w:cs="Arial"/>
          <w:spacing w:val="-3"/>
          <w:sz w:val="22"/>
          <w:szCs w:val="22"/>
        </w:rPr>
        <w:t>4</w:t>
      </w:r>
      <w:r w:rsidR="00123ACD" w:rsidRPr="00394BAA">
        <w:rPr>
          <w:rFonts w:ascii="Arial" w:hAnsi="Arial" w:cs="Arial"/>
          <w:spacing w:val="-3"/>
          <w:sz w:val="22"/>
          <w:szCs w:val="22"/>
        </w:rPr>
        <w:t xml:space="preserve"> days a week, the salary will be £</w:t>
      </w:r>
      <w:r w:rsidR="0072218D" w:rsidRPr="00394BAA">
        <w:rPr>
          <w:rFonts w:ascii="Arial" w:hAnsi="Arial" w:cs="Arial"/>
          <w:spacing w:val="-3"/>
          <w:sz w:val="22"/>
          <w:szCs w:val="22"/>
        </w:rPr>
        <w:t>29,013</w:t>
      </w:r>
      <w:r w:rsidR="00123ACD" w:rsidRPr="00394BAA">
        <w:rPr>
          <w:rFonts w:ascii="Arial" w:hAnsi="Arial" w:cs="Arial"/>
          <w:spacing w:val="-3"/>
          <w:sz w:val="22"/>
          <w:szCs w:val="22"/>
        </w:rPr>
        <w:t xml:space="preserve"> (£</w:t>
      </w:r>
      <w:r w:rsidR="0072218D" w:rsidRPr="00394BAA">
        <w:rPr>
          <w:rFonts w:ascii="Arial" w:hAnsi="Arial" w:cs="Arial"/>
          <w:spacing w:val="-3"/>
          <w:sz w:val="22"/>
          <w:szCs w:val="22"/>
        </w:rPr>
        <w:t>2,418</w:t>
      </w:r>
      <w:r w:rsidR="00123ACD" w:rsidRPr="00394BAA">
        <w:rPr>
          <w:rFonts w:ascii="Arial" w:hAnsi="Arial" w:cs="Arial"/>
          <w:spacing w:val="-3"/>
          <w:sz w:val="22"/>
          <w:szCs w:val="22"/>
        </w:rPr>
        <w:t xml:space="preserve"> gross salary each month).</w:t>
      </w:r>
    </w:p>
    <w:p w14:paraId="4F2AB3FA" w14:textId="77777777" w:rsidR="00387A47" w:rsidRPr="00394BAA" w:rsidRDefault="00387A47" w:rsidP="00387A47">
      <w:pPr>
        <w:tabs>
          <w:tab w:val="left" w:pos="-720"/>
          <w:tab w:val="left" w:pos="0"/>
          <w:tab w:val="left" w:pos="720"/>
          <w:tab w:val="left" w:pos="1440"/>
        </w:tabs>
        <w:ind w:left="2160" w:hanging="2160"/>
        <w:jc w:val="both"/>
        <w:rPr>
          <w:rFonts w:ascii="Arial" w:hAnsi="Arial" w:cs="Arial"/>
          <w:spacing w:val="-3"/>
          <w:sz w:val="22"/>
          <w:szCs w:val="22"/>
        </w:rPr>
      </w:pPr>
    </w:p>
    <w:p w14:paraId="34475749" w14:textId="50A138AC" w:rsidR="00387A47" w:rsidRPr="00394BAA" w:rsidRDefault="00387A47" w:rsidP="1D28CE74">
      <w:pPr>
        <w:pBdr>
          <w:top w:val="nil"/>
          <w:left w:val="nil"/>
          <w:bottom w:val="nil"/>
          <w:right w:val="nil"/>
          <w:between w:val="nil"/>
        </w:pBdr>
        <w:ind w:left="2160" w:hanging="2160"/>
        <w:jc w:val="both"/>
        <w:rPr>
          <w:rFonts w:ascii="Arial" w:eastAsia="Arial" w:hAnsi="Arial" w:cs="Arial"/>
          <w:color w:val="000000"/>
          <w:sz w:val="22"/>
          <w:szCs w:val="22"/>
        </w:rPr>
      </w:pPr>
      <w:r w:rsidRPr="00394BAA">
        <w:rPr>
          <w:rFonts w:ascii="Arial" w:eastAsia="Arial" w:hAnsi="Arial" w:cs="Arial"/>
          <w:b/>
          <w:bCs/>
          <w:color w:val="000000" w:themeColor="text1"/>
          <w:sz w:val="22"/>
          <w:szCs w:val="22"/>
        </w:rPr>
        <w:t>TRAINING</w:t>
      </w:r>
      <w:r w:rsidRPr="00394BAA">
        <w:rPr>
          <w:rFonts w:ascii="Arial" w:eastAsia="Arial" w:hAnsi="Arial" w:cs="Arial"/>
          <w:color w:val="000000" w:themeColor="text1"/>
          <w:sz w:val="22"/>
          <w:szCs w:val="22"/>
        </w:rPr>
        <w:t>:</w:t>
      </w:r>
      <w:r w:rsidRPr="00394BAA">
        <w:tab/>
      </w:r>
      <w:r w:rsidR="74529FF0" w:rsidRPr="00394BAA">
        <w:rPr>
          <w:rFonts w:ascii="Arial" w:eastAsia="Arial" w:hAnsi="Arial" w:cs="Arial"/>
          <w:color w:val="000000" w:themeColor="text1"/>
          <w:sz w:val="22"/>
          <w:szCs w:val="22"/>
        </w:rPr>
        <w:t>We will provide</w:t>
      </w:r>
      <w:r w:rsidR="00063182" w:rsidRPr="00394BAA">
        <w:rPr>
          <w:rFonts w:ascii="Arial" w:eastAsia="Arial" w:hAnsi="Arial" w:cs="Arial"/>
          <w:color w:val="000000" w:themeColor="text1"/>
          <w:sz w:val="22"/>
          <w:szCs w:val="22"/>
        </w:rPr>
        <w:t xml:space="preserve"> </w:t>
      </w:r>
      <w:r w:rsidR="76C423FE" w:rsidRPr="00394BAA">
        <w:rPr>
          <w:rFonts w:ascii="Arial" w:eastAsia="Arial" w:hAnsi="Arial" w:cs="Arial"/>
          <w:color w:val="000000" w:themeColor="text1"/>
          <w:sz w:val="22"/>
          <w:szCs w:val="22"/>
        </w:rPr>
        <w:t xml:space="preserve">at least </w:t>
      </w:r>
      <w:r w:rsidRPr="00394BAA">
        <w:rPr>
          <w:rFonts w:ascii="Arial" w:eastAsia="Arial" w:hAnsi="Arial" w:cs="Arial"/>
          <w:color w:val="000000" w:themeColor="text1"/>
          <w:sz w:val="22"/>
          <w:szCs w:val="22"/>
        </w:rPr>
        <w:t>8 training sessions per year.  Some of these sessions may be out with your contracted days/hours and you will be paid at your normal rate of pay for these sessions.  At least 5 of the 8 required training sessions will be options provided to you from a group menu set each year. Up to 3 of these sessions can be individualised (personal) training sessions, agreed between you and your line manager.</w:t>
      </w:r>
    </w:p>
    <w:p w14:paraId="2FEC6C2E" w14:textId="77777777" w:rsidR="00387A47" w:rsidRPr="00394BAA" w:rsidRDefault="00387A47" w:rsidP="00387A47">
      <w:pPr>
        <w:tabs>
          <w:tab w:val="left" w:pos="-720"/>
          <w:tab w:val="left" w:pos="0"/>
          <w:tab w:val="left" w:pos="720"/>
          <w:tab w:val="left" w:pos="1440"/>
        </w:tabs>
        <w:rPr>
          <w:rFonts w:ascii="Arial" w:eastAsia="Arial" w:hAnsi="Arial" w:cs="Arial"/>
          <w:sz w:val="22"/>
          <w:szCs w:val="22"/>
        </w:rPr>
      </w:pPr>
      <w:r w:rsidRPr="00394BAA">
        <w:rPr>
          <w:rFonts w:ascii="Arial" w:eastAsia="Arial" w:hAnsi="Arial" w:cs="Arial"/>
          <w:b/>
          <w:sz w:val="22"/>
          <w:szCs w:val="22"/>
        </w:rPr>
        <w:t xml:space="preserve">SUPPORT &amp; </w:t>
      </w:r>
    </w:p>
    <w:p w14:paraId="1BFEE054" w14:textId="41BA94FF" w:rsidR="00387A47" w:rsidRPr="00394BAA" w:rsidRDefault="00387A47" w:rsidP="00387A47">
      <w:pPr>
        <w:ind w:left="2127" w:hanging="2127"/>
        <w:jc w:val="both"/>
        <w:rPr>
          <w:rFonts w:ascii="Arial" w:eastAsia="Arial" w:hAnsi="Arial" w:cs="Arial"/>
          <w:sz w:val="22"/>
          <w:szCs w:val="22"/>
        </w:rPr>
      </w:pPr>
      <w:r w:rsidRPr="00394BAA">
        <w:rPr>
          <w:rFonts w:ascii="Arial" w:eastAsia="Arial" w:hAnsi="Arial" w:cs="Arial"/>
          <w:b/>
          <w:bCs/>
          <w:sz w:val="22"/>
          <w:szCs w:val="22"/>
        </w:rPr>
        <w:t>SUPERVISION:</w:t>
      </w:r>
      <w:r w:rsidRPr="00394BAA">
        <w:tab/>
      </w:r>
      <w:r w:rsidRPr="00394BAA">
        <w:rPr>
          <w:rFonts w:ascii="Arial" w:eastAsia="Arial" w:hAnsi="Arial" w:cs="Arial"/>
          <w:sz w:val="22"/>
          <w:szCs w:val="22"/>
        </w:rPr>
        <w:t xml:space="preserve">You will have a </w:t>
      </w:r>
      <w:proofErr w:type="gramStart"/>
      <w:r w:rsidRPr="00394BAA">
        <w:rPr>
          <w:rFonts w:ascii="Arial" w:eastAsia="Arial" w:hAnsi="Arial" w:cs="Arial"/>
          <w:sz w:val="22"/>
          <w:szCs w:val="22"/>
        </w:rPr>
        <w:t>6 month</w:t>
      </w:r>
      <w:proofErr w:type="gramEnd"/>
      <w:r w:rsidRPr="00394BAA">
        <w:rPr>
          <w:rFonts w:ascii="Arial" w:eastAsia="Arial" w:hAnsi="Arial" w:cs="Arial"/>
          <w:sz w:val="22"/>
          <w:szCs w:val="22"/>
        </w:rPr>
        <w:t xml:space="preserve"> probationary and initial induction period where you will be supported to evidence a range of assessment criteria and outcomes.  </w:t>
      </w:r>
      <w:r w:rsidR="007E4F1F" w:rsidRPr="00394BAA">
        <w:rPr>
          <w:rFonts w:ascii="Arial" w:eastAsia="Arial" w:hAnsi="Arial" w:cs="Arial"/>
          <w:sz w:val="22"/>
          <w:szCs w:val="22"/>
        </w:rPr>
        <w:t>All</w:t>
      </w:r>
      <w:r w:rsidRPr="00394BAA">
        <w:rPr>
          <w:rFonts w:ascii="Arial" w:eastAsia="Arial" w:hAnsi="Arial" w:cs="Arial"/>
          <w:sz w:val="22"/>
          <w:szCs w:val="22"/>
        </w:rPr>
        <w:t xml:space="preserve"> staff also have regular protected time with their line manager (Support and Supervision) as well as the opportunity for an annual review to discuss performance, development and to set out annual goals (Performance and Development Review). These structures are in place to ensure that staff feel supported, equipped and confident in their roles. Staff will have Support and Supervision sessions every 4 weeks during the first 3 months of their </w:t>
      </w:r>
      <w:proofErr w:type="gramStart"/>
      <w:r w:rsidRPr="00394BAA">
        <w:rPr>
          <w:rFonts w:ascii="Arial" w:eastAsia="Arial" w:hAnsi="Arial" w:cs="Arial"/>
          <w:sz w:val="22"/>
          <w:szCs w:val="22"/>
        </w:rPr>
        <w:t>6 month</w:t>
      </w:r>
      <w:proofErr w:type="gramEnd"/>
      <w:r w:rsidRPr="00394BAA">
        <w:rPr>
          <w:rFonts w:ascii="Arial" w:eastAsia="Arial" w:hAnsi="Arial" w:cs="Arial"/>
          <w:sz w:val="22"/>
          <w:szCs w:val="22"/>
        </w:rPr>
        <w:t xml:space="preserve"> probationary </w:t>
      </w:r>
      <w:r w:rsidR="00063182" w:rsidRPr="00394BAA">
        <w:rPr>
          <w:rFonts w:ascii="Arial" w:eastAsia="Arial" w:hAnsi="Arial" w:cs="Arial"/>
          <w:sz w:val="22"/>
          <w:szCs w:val="22"/>
        </w:rPr>
        <w:t>&amp;</w:t>
      </w:r>
      <w:r w:rsidRPr="00394BAA">
        <w:rPr>
          <w:rFonts w:ascii="Arial" w:eastAsia="Arial" w:hAnsi="Arial" w:cs="Arial"/>
          <w:sz w:val="22"/>
          <w:szCs w:val="22"/>
        </w:rPr>
        <w:t xml:space="preserve"> initial induction period and every 8 weeks thereafter. </w:t>
      </w:r>
    </w:p>
    <w:p w14:paraId="1BF0B229" w14:textId="77777777" w:rsidR="00387A47" w:rsidRPr="00394BAA" w:rsidRDefault="00387A47" w:rsidP="00387A47">
      <w:pPr>
        <w:tabs>
          <w:tab w:val="left" w:pos="-720"/>
          <w:tab w:val="left" w:pos="0"/>
          <w:tab w:val="left" w:pos="720"/>
          <w:tab w:val="left" w:pos="1440"/>
        </w:tabs>
        <w:jc w:val="both"/>
        <w:rPr>
          <w:rFonts w:ascii="Arial" w:hAnsi="Arial" w:cs="Arial"/>
          <w:spacing w:val="-3"/>
          <w:sz w:val="22"/>
          <w:szCs w:val="22"/>
        </w:rPr>
      </w:pPr>
    </w:p>
    <w:p w14:paraId="7BEF98D8" w14:textId="16767FD0" w:rsidR="00387A47" w:rsidRPr="00394BAA" w:rsidRDefault="00387A47" w:rsidP="17704FFC">
      <w:pPr>
        <w:tabs>
          <w:tab w:val="left" w:pos="0"/>
          <w:tab w:val="left" w:pos="720"/>
          <w:tab w:val="left" w:pos="1440"/>
        </w:tabs>
        <w:ind w:left="2160" w:hanging="2160"/>
        <w:jc w:val="both"/>
        <w:rPr>
          <w:rFonts w:ascii="Arial" w:eastAsia="Arial" w:hAnsi="Arial" w:cs="Arial"/>
          <w:sz w:val="22"/>
          <w:szCs w:val="22"/>
        </w:rPr>
      </w:pPr>
      <w:r w:rsidRPr="00394BAA">
        <w:rPr>
          <w:rFonts w:ascii="Arial" w:eastAsia="Arial" w:hAnsi="Arial" w:cs="Arial"/>
          <w:b/>
          <w:bCs/>
          <w:sz w:val="22"/>
          <w:szCs w:val="22"/>
        </w:rPr>
        <w:t>LEAVE:</w:t>
      </w:r>
      <w:r w:rsidRPr="00394BAA">
        <w:tab/>
      </w:r>
      <w:r w:rsidRPr="00394BAA">
        <w:tab/>
      </w:r>
      <w:bookmarkStart w:id="1" w:name="_Hlk163566529"/>
      <w:r w:rsidR="00123ACD" w:rsidRPr="00394BAA">
        <w:rPr>
          <w:rStyle w:val="normaltextrun"/>
          <w:rFonts w:ascii="Arial" w:hAnsi="Arial" w:cs="Arial"/>
          <w:sz w:val="22"/>
          <w:szCs w:val="22"/>
        </w:rPr>
        <w:t xml:space="preserve">We offer the equivalent of 37 days paid holiday per year (pro rata for part time staff); 19 of these days are set when we operate shut down periods over Christmas and New Year, Good Friday/Easter Monday, May bank holiday weekend, and  </w:t>
      </w:r>
      <w:r w:rsidR="6130465B" w:rsidRPr="00394BAA">
        <w:rPr>
          <w:rStyle w:val="normaltextrun"/>
          <w:rFonts w:ascii="Arial" w:hAnsi="Arial" w:cs="Arial"/>
          <w:sz w:val="22"/>
          <w:szCs w:val="22"/>
        </w:rPr>
        <w:t xml:space="preserve"> 1 </w:t>
      </w:r>
      <w:r w:rsidR="00123ACD" w:rsidRPr="00394BAA">
        <w:rPr>
          <w:rStyle w:val="normaltextrun"/>
          <w:rFonts w:ascii="Arial" w:hAnsi="Arial" w:cs="Arial"/>
          <w:sz w:val="22"/>
          <w:szCs w:val="22"/>
        </w:rPr>
        <w:t>week in August.  Staff can take the remaining 18 days</w:t>
      </w:r>
      <w:r w:rsidR="2AC3D5AC" w:rsidRPr="00394BAA">
        <w:rPr>
          <w:rStyle w:val="normaltextrun"/>
          <w:rFonts w:ascii="Arial" w:hAnsi="Arial" w:cs="Arial"/>
          <w:sz w:val="22"/>
          <w:szCs w:val="22"/>
        </w:rPr>
        <w:t xml:space="preserve"> (pro rata for part time staff)</w:t>
      </w:r>
      <w:r w:rsidR="00123ACD" w:rsidRPr="00394BAA">
        <w:rPr>
          <w:rStyle w:val="normaltextrun"/>
          <w:rFonts w:ascii="Arial" w:hAnsi="Arial" w:cs="Arial"/>
          <w:sz w:val="22"/>
          <w:szCs w:val="22"/>
        </w:rPr>
        <w:t xml:space="preserve"> flexibly throughout the year in agreement with their line manager.</w:t>
      </w:r>
      <w:r w:rsidR="00123ACD" w:rsidRPr="00394BAA">
        <w:rPr>
          <w:rStyle w:val="eop"/>
          <w:rFonts w:ascii="Arial" w:hAnsi="Arial" w:cs="Arial"/>
          <w:sz w:val="22"/>
          <w:szCs w:val="22"/>
        </w:rPr>
        <w:t> Staff are also entitled to an extra week of leave during a shut down period in August, should you be in our employment at this time, based on the hours you would be due to work that week.</w:t>
      </w:r>
    </w:p>
    <w:p w14:paraId="31C7A163" w14:textId="77777777" w:rsidR="00387A47" w:rsidRPr="00394BAA" w:rsidRDefault="00387A47" w:rsidP="00387A47">
      <w:pPr>
        <w:tabs>
          <w:tab w:val="left" w:pos="720"/>
          <w:tab w:val="left" w:pos="1440"/>
        </w:tabs>
        <w:ind w:left="2160"/>
        <w:jc w:val="both"/>
        <w:rPr>
          <w:rFonts w:ascii="Arial" w:hAnsi="Arial" w:cs="Arial"/>
          <w:sz w:val="22"/>
          <w:szCs w:val="22"/>
        </w:rPr>
      </w:pPr>
    </w:p>
    <w:p w14:paraId="528723D0" w14:textId="77777777" w:rsidR="00387A47" w:rsidRPr="00394BAA" w:rsidRDefault="00387A47" w:rsidP="00387A47">
      <w:pPr>
        <w:tabs>
          <w:tab w:val="left" w:pos="720"/>
          <w:tab w:val="left" w:pos="1440"/>
        </w:tabs>
        <w:ind w:left="2160"/>
        <w:jc w:val="both"/>
        <w:rPr>
          <w:rFonts w:ascii="Arial" w:hAnsi="Arial" w:cs="Arial"/>
          <w:sz w:val="22"/>
          <w:szCs w:val="22"/>
        </w:rPr>
      </w:pPr>
      <w:r w:rsidRPr="00394BAA">
        <w:rPr>
          <w:rFonts w:ascii="Arial" w:hAnsi="Arial" w:cs="Arial"/>
          <w:sz w:val="22"/>
          <w:szCs w:val="22"/>
        </w:rPr>
        <w:t>We also offer the equivalent of up to 2 weeks unpaid leave per year (pro rata for part time staff) to allow staff to benefit from other work and commitments throughout the year should they choose to do so.</w:t>
      </w:r>
    </w:p>
    <w:bookmarkEnd w:id="1"/>
    <w:p w14:paraId="2575BC07" w14:textId="77777777" w:rsidR="00387A47" w:rsidRPr="00394BAA" w:rsidRDefault="00387A47" w:rsidP="00387A47">
      <w:pPr>
        <w:tabs>
          <w:tab w:val="left" w:pos="720"/>
          <w:tab w:val="left" w:pos="1440"/>
        </w:tabs>
        <w:ind w:left="2160"/>
        <w:jc w:val="both"/>
        <w:rPr>
          <w:rFonts w:ascii="Arial" w:eastAsia="Arial" w:hAnsi="Arial" w:cs="Arial"/>
          <w:sz w:val="22"/>
          <w:szCs w:val="22"/>
        </w:rPr>
      </w:pPr>
    </w:p>
    <w:p w14:paraId="30BB2DBD" w14:textId="77777777" w:rsidR="00387A47" w:rsidRPr="00394BAA" w:rsidRDefault="00387A47" w:rsidP="00387A47">
      <w:pPr>
        <w:tabs>
          <w:tab w:val="left" w:pos="720"/>
          <w:tab w:val="left" w:pos="1440"/>
        </w:tabs>
        <w:ind w:left="2160"/>
        <w:jc w:val="both"/>
        <w:rPr>
          <w:rFonts w:ascii="Arial" w:eastAsia="Arial" w:hAnsi="Arial" w:cs="Arial"/>
          <w:sz w:val="22"/>
          <w:szCs w:val="22"/>
        </w:rPr>
      </w:pPr>
    </w:p>
    <w:p w14:paraId="17D6734B" w14:textId="77777777" w:rsidR="00387A47" w:rsidRPr="00394BAA" w:rsidRDefault="00387A47" w:rsidP="00387A47">
      <w:pPr>
        <w:tabs>
          <w:tab w:val="left" w:pos="-720"/>
          <w:tab w:val="left" w:pos="0"/>
          <w:tab w:val="left" w:pos="720"/>
          <w:tab w:val="left" w:pos="1440"/>
        </w:tabs>
        <w:rPr>
          <w:rFonts w:ascii="Arial" w:eastAsia="Arial" w:hAnsi="Arial" w:cs="Arial"/>
          <w:sz w:val="22"/>
          <w:szCs w:val="22"/>
        </w:rPr>
      </w:pPr>
    </w:p>
    <w:p w14:paraId="1911D09A" w14:textId="2918236B" w:rsidR="00387A47" w:rsidRPr="00394BAA" w:rsidRDefault="00387A47" w:rsidP="00387A47">
      <w:pPr>
        <w:tabs>
          <w:tab w:val="left" w:pos="720"/>
          <w:tab w:val="left" w:pos="1440"/>
        </w:tabs>
        <w:ind w:left="2160" w:hanging="2160"/>
        <w:jc w:val="both"/>
        <w:rPr>
          <w:rStyle w:val="eop"/>
          <w:rFonts w:ascii="Arial" w:hAnsi="Arial" w:cs="Arial"/>
          <w:color w:val="000000"/>
          <w:sz w:val="22"/>
          <w:szCs w:val="22"/>
          <w:shd w:val="clear" w:color="auto" w:fill="FFFFFF"/>
        </w:rPr>
      </w:pPr>
      <w:r w:rsidRPr="00394BAA">
        <w:rPr>
          <w:rStyle w:val="normaltextrun"/>
          <w:rFonts w:ascii="Arial" w:hAnsi="Arial" w:cs="Arial"/>
          <w:b/>
          <w:bCs/>
          <w:color w:val="000000"/>
          <w:sz w:val="22"/>
          <w:szCs w:val="22"/>
          <w:shd w:val="clear" w:color="auto" w:fill="FFFFFF"/>
        </w:rPr>
        <w:t>PENSION</w:t>
      </w:r>
      <w:r w:rsidRPr="00394BAA">
        <w:rPr>
          <w:rStyle w:val="normaltextrun"/>
          <w:rFonts w:ascii="Arial" w:hAnsi="Arial" w:cs="Arial"/>
          <w:color w:val="000000"/>
          <w:sz w:val="22"/>
          <w:szCs w:val="22"/>
          <w:shd w:val="clear" w:color="auto" w:fill="FFFFFF"/>
        </w:rPr>
        <w:t xml:space="preserve">: </w:t>
      </w:r>
      <w:r w:rsidRPr="00394BAA">
        <w:rPr>
          <w:rStyle w:val="tabchar"/>
          <w:rFonts w:ascii="Calibri" w:hAnsi="Calibri" w:cs="Calibri"/>
          <w:color w:val="000000"/>
          <w:sz w:val="22"/>
          <w:szCs w:val="22"/>
          <w:shd w:val="clear" w:color="auto" w:fill="FFFFFF"/>
        </w:rPr>
        <w:tab/>
      </w:r>
      <w:r w:rsidRPr="00394BAA">
        <w:tab/>
      </w:r>
      <w:bookmarkStart w:id="2" w:name="_Hlk163566652"/>
      <w:r w:rsidRPr="00394BAA">
        <w:rPr>
          <w:rStyle w:val="normaltextrun"/>
          <w:rFonts w:ascii="Arial" w:hAnsi="Arial" w:cs="Arial"/>
          <w:color w:val="000000"/>
          <w:sz w:val="22"/>
          <w:szCs w:val="22"/>
          <w:shd w:val="clear" w:color="auto" w:fill="FFFFFF"/>
        </w:rPr>
        <w:t xml:space="preserve">After you have completed 3 months service with Sistema Scotland, </w:t>
      </w:r>
      <w:bookmarkEnd w:id="2"/>
      <w:r w:rsidRPr="00394BAA">
        <w:rPr>
          <w:rStyle w:val="normaltextrun"/>
          <w:rFonts w:ascii="Arial" w:hAnsi="Arial" w:cs="Arial"/>
          <w:color w:val="000000"/>
          <w:sz w:val="22"/>
          <w:szCs w:val="22"/>
          <w:shd w:val="clear" w:color="auto" w:fill="FFFFFF"/>
        </w:rPr>
        <w:t>staff are auto enrolled into a contributory pension scheme where Sistema Scotland match employee’s contributions at 5%.  Staff can choose to opt out of the scheme.   </w:t>
      </w:r>
    </w:p>
    <w:p w14:paraId="5B7C5AF1" w14:textId="77777777" w:rsidR="00387A47" w:rsidRPr="00394BAA" w:rsidRDefault="00387A47" w:rsidP="00387A47">
      <w:pPr>
        <w:tabs>
          <w:tab w:val="left" w:pos="-720"/>
          <w:tab w:val="left" w:pos="0"/>
          <w:tab w:val="left" w:pos="720"/>
          <w:tab w:val="left" w:pos="1440"/>
        </w:tabs>
        <w:ind w:left="2160" w:hanging="2160"/>
        <w:jc w:val="both"/>
        <w:rPr>
          <w:rFonts w:ascii="Arial" w:hAnsi="Arial" w:cs="Arial"/>
          <w:sz w:val="22"/>
          <w:szCs w:val="22"/>
        </w:rPr>
      </w:pPr>
    </w:p>
    <w:p w14:paraId="4CB9B5D4" w14:textId="4AD0E92E" w:rsidR="00387A47" w:rsidRPr="00394BAA" w:rsidRDefault="00387A47" w:rsidP="00387A47">
      <w:pPr>
        <w:ind w:left="2160" w:hanging="2160"/>
        <w:jc w:val="both"/>
        <w:rPr>
          <w:rFonts w:ascii="Arial" w:eastAsia="Arial" w:hAnsi="Arial" w:cs="Arial"/>
          <w:sz w:val="22"/>
          <w:szCs w:val="22"/>
        </w:rPr>
      </w:pPr>
      <w:r w:rsidRPr="00394BAA">
        <w:rPr>
          <w:rFonts w:ascii="Arial" w:eastAsia="Arial" w:hAnsi="Arial" w:cs="Arial"/>
          <w:b/>
          <w:bCs/>
          <w:color w:val="000000"/>
          <w:sz w:val="22"/>
          <w:szCs w:val="22"/>
        </w:rPr>
        <w:t>RIGHT TO WORK:</w:t>
      </w:r>
      <w:r w:rsidRPr="00394BAA">
        <w:rPr>
          <w:rFonts w:ascii="Arial" w:eastAsia="Arial" w:hAnsi="Arial" w:cs="Arial"/>
          <w:color w:val="000000"/>
          <w:sz w:val="22"/>
          <w:szCs w:val="22"/>
        </w:rPr>
        <w:t xml:space="preserve"> </w:t>
      </w:r>
      <w:r w:rsidR="005B7A87" w:rsidRPr="00394BAA">
        <w:rPr>
          <w:rFonts w:ascii="Arial" w:eastAsia="Arial" w:hAnsi="Arial" w:cs="Arial"/>
          <w:color w:val="000000"/>
          <w:sz w:val="22"/>
          <w:szCs w:val="22"/>
        </w:rPr>
        <w:t xml:space="preserve">We welcome applications from all nationalities; however, we are unable to offer visa sponsorship for this role, so before you apply for this post, please ensure that you have the right to work in the UK.  For more details on eligibility to work in the UK, please visit </w:t>
      </w:r>
      <w:r w:rsidR="005B7A87" w:rsidRPr="00394BAA">
        <w:rPr>
          <w:rFonts w:ascii="Arial" w:eastAsia="Arial" w:hAnsi="Arial" w:cs="Arial"/>
          <w:color w:val="2E74B5" w:themeColor="accent5" w:themeShade="BF"/>
          <w:sz w:val="22"/>
          <w:szCs w:val="22"/>
        </w:rPr>
        <w:t>https://www.gov.uk/check-uk-visa</w:t>
      </w:r>
      <w:r w:rsidR="005B7A87" w:rsidRPr="00394BAA">
        <w:rPr>
          <w:rFonts w:ascii="Arial" w:eastAsia="Arial" w:hAnsi="Arial" w:cs="Arial"/>
          <w:color w:val="000000"/>
          <w:sz w:val="22"/>
          <w:szCs w:val="22"/>
        </w:rPr>
        <w:t>. We will ask you to bring proof of your eligibility to work in the UK with you to interview.</w:t>
      </w:r>
    </w:p>
    <w:p w14:paraId="0B815D89" w14:textId="77777777" w:rsidR="00387A47" w:rsidRPr="00394BAA" w:rsidRDefault="00387A47" w:rsidP="00387A47">
      <w:pPr>
        <w:tabs>
          <w:tab w:val="left" w:pos="-720"/>
          <w:tab w:val="left" w:pos="0"/>
          <w:tab w:val="left" w:pos="720"/>
          <w:tab w:val="left" w:pos="1440"/>
        </w:tabs>
        <w:jc w:val="both"/>
        <w:rPr>
          <w:rFonts w:ascii="Arial" w:eastAsia="Arial" w:hAnsi="Arial" w:cs="Arial"/>
          <w:sz w:val="22"/>
          <w:szCs w:val="22"/>
        </w:rPr>
      </w:pPr>
    </w:p>
    <w:p w14:paraId="7CEE0A3C" w14:textId="77777777" w:rsidR="00387A47" w:rsidRPr="00394BAA" w:rsidRDefault="00387A47" w:rsidP="00387A47">
      <w:pPr>
        <w:tabs>
          <w:tab w:val="left" w:pos="720"/>
          <w:tab w:val="left" w:pos="1440"/>
        </w:tabs>
        <w:ind w:left="2160" w:hanging="2160"/>
        <w:rPr>
          <w:rFonts w:ascii="Arial" w:eastAsia="Arial" w:hAnsi="Arial" w:cs="Arial"/>
          <w:sz w:val="22"/>
          <w:szCs w:val="22"/>
        </w:rPr>
      </w:pPr>
      <w:r w:rsidRPr="00394BAA">
        <w:rPr>
          <w:rFonts w:ascii="Arial" w:eastAsia="Arial" w:hAnsi="Arial" w:cs="Arial"/>
          <w:b/>
          <w:bCs/>
          <w:sz w:val="22"/>
          <w:szCs w:val="22"/>
        </w:rPr>
        <w:t xml:space="preserve">START DATE: </w:t>
      </w:r>
      <w:r w:rsidRPr="00394BAA">
        <w:tab/>
      </w:r>
      <w:r w:rsidRPr="00394BAA">
        <w:rPr>
          <w:rFonts w:ascii="Arial" w:hAnsi="Arial" w:cs="Arial"/>
          <w:sz w:val="22"/>
          <w:szCs w:val="22"/>
        </w:rPr>
        <w:t>ASAP</w:t>
      </w:r>
    </w:p>
    <w:p w14:paraId="5AA80636" w14:textId="65EAF216" w:rsidR="00387A47" w:rsidRPr="00394BAA" w:rsidRDefault="00387A47" w:rsidP="00387A47">
      <w:pPr>
        <w:tabs>
          <w:tab w:val="left" w:pos="-720"/>
          <w:tab w:val="left" w:pos="0"/>
          <w:tab w:val="left" w:pos="720"/>
          <w:tab w:val="left" w:pos="1440"/>
        </w:tabs>
        <w:rPr>
          <w:rFonts w:ascii="Arial" w:eastAsia="Arial" w:hAnsi="Arial" w:cs="Arial"/>
          <w:b/>
          <w:sz w:val="22"/>
          <w:szCs w:val="22"/>
        </w:rPr>
      </w:pPr>
    </w:p>
    <w:p w14:paraId="1E144A19" w14:textId="77777777" w:rsidR="00380166" w:rsidRPr="00394BAA" w:rsidRDefault="00380166" w:rsidP="00387A47">
      <w:pPr>
        <w:rPr>
          <w:rFonts w:ascii="Arial" w:eastAsia="Arial" w:hAnsi="Arial" w:cs="Arial"/>
          <w:b/>
          <w:sz w:val="22"/>
          <w:szCs w:val="22"/>
        </w:rPr>
      </w:pPr>
    </w:p>
    <w:p w14:paraId="172FD076" w14:textId="2F6A5A3B" w:rsidR="00387A47" w:rsidRPr="00394BAA" w:rsidRDefault="00387A47" w:rsidP="00387A47">
      <w:pPr>
        <w:rPr>
          <w:rFonts w:ascii="Arial" w:eastAsia="Arial" w:hAnsi="Arial" w:cs="Arial"/>
          <w:sz w:val="22"/>
          <w:szCs w:val="22"/>
        </w:rPr>
      </w:pPr>
      <w:bookmarkStart w:id="3" w:name="_Hlk163566725"/>
      <w:r w:rsidRPr="00394BAA">
        <w:rPr>
          <w:rFonts w:ascii="Arial" w:eastAsia="Arial" w:hAnsi="Arial" w:cs="Arial"/>
          <w:b/>
          <w:sz w:val="22"/>
          <w:szCs w:val="22"/>
        </w:rPr>
        <w:t>HOW TO APPLY:</w:t>
      </w:r>
    </w:p>
    <w:p w14:paraId="205D0A8C" w14:textId="77777777" w:rsidR="00387A47" w:rsidRPr="00394BAA" w:rsidRDefault="00387A47" w:rsidP="00387A47">
      <w:pPr>
        <w:tabs>
          <w:tab w:val="left" w:pos="0"/>
        </w:tabs>
        <w:rPr>
          <w:rFonts w:ascii="Arial" w:eastAsia="Arial" w:hAnsi="Arial" w:cs="Arial"/>
          <w:sz w:val="22"/>
          <w:szCs w:val="22"/>
        </w:rPr>
      </w:pPr>
    </w:p>
    <w:p w14:paraId="2C6A61DF" w14:textId="2B523EF4" w:rsidR="00387A47" w:rsidRPr="00394BAA" w:rsidRDefault="00387A47" w:rsidP="00387A47">
      <w:pPr>
        <w:tabs>
          <w:tab w:val="left" w:pos="0"/>
        </w:tabs>
        <w:jc w:val="both"/>
        <w:rPr>
          <w:rFonts w:ascii="Arial" w:eastAsia="Arial" w:hAnsi="Arial" w:cs="Arial"/>
          <w:sz w:val="22"/>
          <w:szCs w:val="22"/>
        </w:rPr>
      </w:pPr>
      <w:r w:rsidRPr="00394BAA">
        <w:rPr>
          <w:rFonts w:ascii="Arial" w:eastAsia="Arial" w:hAnsi="Arial" w:cs="Arial"/>
          <w:sz w:val="22"/>
          <w:szCs w:val="22"/>
        </w:rPr>
        <w:t xml:space="preserve">To apply for this role you must complete our online application form at </w:t>
      </w:r>
      <w:hyperlink r:id="rId12" w:history="1">
        <w:r w:rsidR="006530C3" w:rsidRPr="00394BAA">
          <w:rPr>
            <w:rStyle w:val="Hyperlink"/>
            <w:rFonts w:ascii="Arial" w:eastAsia="Arial" w:hAnsi="Arial" w:cs="Arial"/>
            <w:sz w:val="22"/>
            <w:szCs w:val="22"/>
          </w:rPr>
          <w:t>http://www.makeabignoise.org.uk/work-with-us</w:t>
        </w:r>
      </w:hyperlink>
      <w:r w:rsidR="006530C3" w:rsidRPr="00394BAA">
        <w:rPr>
          <w:rFonts w:ascii="Arial" w:eastAsia="Arial" w:hAnsi="Arial" w:cs="Arial"/>
          <w:sz w:val="22"/>
          <w:szCs w:val="22"/>
          <w:u w:val="single"/>
        </w:rPr>
        <w:t xml:space="preserve"> </w:t>
      </w:r>
      <w:r w:rsidRPr="00394BAA">
        <w:rPr>
          <w:rFonts w:ascii="Arial" w:eastAsia="Arial" w:hAnsi="Arial" w:cs="Arial"/>
          <w:sz w:val="22"/>
          <w:szCs w:val="22"/>
        </w:rPr>
        <w:t xml:space="preserve">where you will also find the full job and person specification (no CVs please).  As well as detailing your qualifications and work experience, you will also </w:t>
      </w:r>
      <w:proofErr w:type="gramStart"/>
      <w:r w:rsidRPr="00394BAA">
        <w:rPr>
          <w:rFonts w:ascii="Arial" w:eastAsia="Arial" w:hAnsi="Arial" w:cs="Arial"/>
          <w:sz w:val="22"/>
          <w:szCs w:val="22"/>
        </w:rPr>
        <w:t>have the opportunity to</w:t>
      </w:r>
      <w:proofErr w:type="gramEnd"/>
      <w:r w:rsidRPr="00394BAA">
        <w:rPr>
          <w:rFonts w:ascii="Arial" w:eastAsia="Arial" w:hAnsi="Arial" w:cs="Arial"/>
          <w:sz w:val="22"/>
          <w:szCs w:val="22"/>
        </w:rPr>
        <w:t xml:space="preserve"> explain why you are interested in working for Sistema Scotland at Big Noise </w:t>
      </w:r>
      <w:r w:rsidR="00266F54" w:rsidRPr="00394BAA">
        <w:rPr>
          <w:rFonts w:ascii="Arial" w:eastAsia="Arial" w:hAnsi="Arial" w:cs="Arial"/>
          <w:sz w:val="22"/>
          <w:szCs w:val="22"/>
        </w:rPr>
        <w:t>Wester Hailes</w:t>
      </w:r>
      <w:r w:rsidRPr="00394BAA">
        <w:rPr>
          <w:rFonts w:ascii="Arial" w:eastAsia="Arial" w:hAnsi="Arial" w:cs="Arial"/>
          <w:sz w:val="22"/>
          <w:szCs w:val="22"/>
        </w:rPr>
        <w:t xml:space="preserve"> and how you meet our requirements as detailed in the job/person specification.</w:t>
      </w:r>
    </w:p>
    <w:p w14:paraId="083966A8" w14:textId="77777777" w:rsidR="00387A47" w:rsidRPr="00394BAA" w:rsidRDefault="00387A47" w:rsidP="00387A47">
      <w:pPr>
        <w:tabs>
          <w:tab w:val="left" w:pos="0"/>
        </w:tabs>
        <w:jc w:val="both"/>
        <w:rPr>
          <w:rFonts w:ascii="Arial" w:eastAsia="Arial" w:hAnsi="Arial" w:cs="Arial"/>
          <w:sz w:val="22"/>
          <w:szCs w:val="22"/>
        </w:rPr>
      </w:pPr>
    </w:p>
    <w:p w14:paraId="1D23E8D1" w14:textId="77777777" w:rsidR="00387A47" w:rsidRPr="00394BAA" w:rsidRDefault="00387A47" w:rsidP="00387A47">
      <w:pPr>
        <w:tabs>
          <w:tab w:val="left" w:pos="0"/>
        </w:tabs>
        <w:jc w:val="both"/>
        <w:rPr>
          <w:rFonts w:ascii="Arial" w:eastAsia="Arial" w:hAnsi="Arial" w:cs="Arial"/>
          <w:sz w:val="22"/>
          <w:szCs w:val="22"/>
        </w:rPr>
      </w:pPr>
      <w:r w:rsidRPr="00394BAA">
        <w:rPr>
          <w:rFonts w:ascii="Arial" w:eastAsia="Arial" w:hAnsi="Arial" w:cs="Arial"/>
          <w:sz w:val="22"/>
          <w:szCs w:val="22"/>
        </w:rPr>
        <w:t>On the application form we will also ask you to give us the names and contact details for two referees, one of these should be your current or most recent employer (please state if you would prefer us not to contact your current employer until you are provisionally offered the role).</w:t>
      </w:r>
    </w:p>
    <w:p w14:paraId="05A74CBB" w14:textId="77777777" w:rsidR="00387A47" w:rsidRPr="00394BAA" w:rsidRDefault="00387A47" w:rsidP="00387A47">
      <w:pPr>
        <w:tabs>
          <w:tab w:val="left" w:pos="0"/>
        </w:tabs>
        <w:rPr>
          <w:rFonts w:ascii="Arial" w:eastAsia="Arial" w:hAnsi="Arial" w:cs="Arial"/>
          <w:sz w:val="22"/>
          <w:szCs w:val="22"/>
        </w:rPr>
      </w:pPr>
    </w:p>
    <w:p w14:paraId="7E375B40" w14:textId="30C02FB9" w:rsidR="00387A47" w:rsidRPr="00394BAA" w:rsidRDefault="00387A47" w:rsidP="00387A47">
      <w:pPr>
        <w:rPr>
          <w:rFonts w:ascii="Arial" w:eastAsia="Arial" w:hAnsi="Arial" w:cs="Arial"/>
          <w:sz w:val="22"/>
          <w:szCs w:val="22"/>
        </w:rPr>
      </w:pPr>
      <w:r w:rsidRPr="00394BAA">
        <w:rPr>
          <w:rFonts w:ascii="Arial" w:eastAsia="Arial" w:hAnsi="Arial" w:cs="Arial"/>
          <w:b/>
          <w:bCs/>
          <w:sz w:val="22"/>
          <w:szCs w:val="22"/>
        </w:rPr>
        <w:t xml:space="preserve">Closing date for applications is </w:t>
      </w:r>
      <w:r w:rsidR="00266F54" w:rsidRPr="00394BAA">
        <w:rPr>
          <w:rFonts w:ascii="Arial" w:eastAsia="Arial" w:hAnsi="Arial" w:cs="Arial"/>
          <w:b/>
          <w:bCs/>
          <w:sz w:val="22"/>
          <w:szCs w:val="22"/>
        </w:rPr>
        <w:t>Friday 24</w:t>
      </w:r>
      <w:r w:rsidR="00266F54" w:rsidRPr="00394BAA">
        <w:rPr>
          <w:rFonts w:ascii="Arial" w:eastAsia="Arial" w:hAnsi="Arial" w:cs="Arial"/>
          <w:b/>
          <w:bCs/>
          <w:sz w:val="22"/>
          <w:szCs w:val="22"/>
          <w:vertAlign w:val="superscript"/>
        </w:rPr>
        <w:t>th</w:t>
      </w:r>
      <w:r w:rsidR="00266F54" w:rsidRPr="00394BAA">
        <w:rPr>
          <w:rFonts w:ascii="Arial" w:eastAsia="Arial" w:hAnsi="Arial" w:cs="Arial"/>
          <w:b/>
          <w:bCs/>
          <w:sz w:val="22"/>
          <w:szCs w:val="22"/>
        </w:rPr>
        <w:t xml:space="preserve"> April 2026 at 10.00am</w:t>
      </w:r>
    </w:p>
    <w:p w14:paraId="2CB4A4BB" w14:textId="77777777" w:rsidR="00387A47" w:rsidRPr="00394BAA" w:rsidRDefault="00387A47" w:rsidP="00387A47">
      <w:pPr>
        <w:rPr>
          <w:rFonts w:ascii="Arial" w:eastAsia="Arial" w:hAnsi="Arial" w:cs="Arial"/>
          <w:color w:val="000000"/>
          <w:sz w:val="22"/>
          <w:szCs w:val="22"/>
        </w:rPr>
      </w:pPr>
    </w:p>
    <w:p w14:paraId="292064CA" w14:textId="13F3CD3B" w:rsidR="00387A47" w:rsidRPr="00394BAA" w:rsidRDefault="00387A47" w:rsidP="00387A47">
      <w:pPr>
        <w:ind w:right="-7"/>
        <w:jc w:val="both"/>
        <w:rPr>
          <w:rFonts w:ascii="Arial" w:hAnsi="Arial" w:cs="Arial"/>
          <w:sz w:val="22"/>
          <w:szCs w:val="22"/>
          <w:lang w:eastAsia="en-GB"/>
        </w:rPr>
      </w:pPr>
      <w:r w:rsidRPr="00394BAA">
        <w:rPr>
          <w:rFonts w:ascii="Arial" w:hAnsi="Arial" w:cs="Arial"/>
          <w:sz w:val="22"/>
          <w:szCs w:val="22"/>
        </w:rPr>
        <w:t xml:space="preserve">The selection process will be held in </w:t>
      </w:r>
      <w:bookmarkStart w:id="4" w:name="_Hlk156228894"/>
      <w:r w:rsidR="00266F54" w:rsidRPr="00394BAA">
        <w:rPr>
          <w:rFonts w:ascii="Arial" w:hAnsi="Arial" w:cs="Arial"/>
          <w:sz w:val="22"/>
          <w:szCs w:val="22"/>
        </w:rPr>
        <w:t>Wester Hailes, Edinburgh in the week commencing 4</w:t>
      </w:r>
      <w:r w:rsidR="00266F54" w:rsidRPr="00394BAA">
        <w:rPr>
          <w:rFonts w:ascii="Arial" w:hAnsi="Arial" w:cs="Arial"/>
          <w:sz w:val="22"/>
          <w:szCs w:val="22"/>
          <w:vertAlign w:val="superscript"/>
        </w:rPr>
        <w:t>th</w:t>
      </w:r>
      <w:r w:rsidR="00266F54" w:rsidRPr="00394BAA">
        <w:rPr>
          <w:rFonts w:ascii="Arial" w:hAnsi="Arial" w:cs="Arial"/>
          <w:sz w:val="22"/>
          <w:szCs w:val="22"/>
        </w:rPr>
        <w:t xml:space="preserve"> May 2026</w:t>
      </w:r>
      <w:r w:rsidRPr="00394BAA">
        <w:rPr>
          <w:rFonts w:ascii="Arial" w:hAnsi="Arial" w:cs="Arial"/>
          <w:sz w:val="22"/>
          <w:szCs w:val="22"/>
        </w:rPr>
        <w:t xml:space="preserve"> </w:t>
      </w:r>
      <w:bookmarkEnd w:id="4"/>
      <w:r w:rsidRPr="00394BAA">
        <w:rPr>
          <w:rFonts w:ascii="Arial" w:hAnsi="Arial" w:cs="Arial"/>
          <w:sz w:val="22"/>
          <w:szCs w:val="22"/>
        </w:rPr>
        <w:t>and will include a panel interview, a short audition and a demonstration lesson.</w:t>
      </w:r>
    </w:p>
    <w:p w14:paraId="5AC75E77" w14:textId="77777777" w:rsidR="00387A47" w:rsidRPr="00394BAA" w:rsidRDefault="00387A47" w:rsidP="00387A47">
      <w:pPr>
        <w:tabs>
          <w:tab w:val="left" w:pos="0"/>
        </w:tabs>
        <w:rPr>
          <w:rFonts w:ascii="Arial" w:eastAsia="Arial" w:hAnsi="Arial" w:cs="Arial"/>
          <w:sz w:val="22"/>
          <w:szCs w:val="22"/>
        </w:rPr>
      </w:pPr>
    </w:p>
    <w:p w14:paraId="14CCB06D" w14:textId="77777777" w:rsidR="00AE1DAF" w:rsidRPr="00394BAA" w:rsidRDefault="00AE1DAF" w:rsidP="0036427E">
      <w:pPr>
        <w:tabs>
          <w:tab w:val="left" w:pos="0"/>
        </w:tabs>
        <w:jc w:val="both"/>
        <w:rPr>
          <w:rFonts w:ascii="Arial" w:eastAsia="Arial" w:hAnsi="Arial" w:cs="Arial"/>
          <w:sz w:val="22"/>
          <w:szCs w:val="22"/>
        </w:rPr>
      </w:pPr>
      <w:r w:rsidRPr="00394BAA">
        <w:rPr>
          <w:rFonts w:ascii="Arial" w:eastAsia="Arial" w:hAnsi="Arial" w:cs="Arial"/>
          <w:sz w:val="22"/>
          <w:szCs w:val="22"/>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2F6A7F8B" w14:textId="77777777" w:rsidR="00AE1DAF" w:rsidRPr="00394BAA" w:rsidRDefault="00AE1DAF" w:rsidP="0036427E">
      <w:pPr>
        <w:tabs>
          <w:tab w:val="left" w:pos="0"/>
        </w:tabs>
        <w:jc w:val="both"/>
        <w:rPr>
          <w:rFonts w:ascii="Arial" w:eastAsia="Arial" w:hAnsi="Arial" w:cs="Arial"/>
          <w:sz w:val="22"/>
          <w:szCs w:val="22"/>
        </w:rPr>
      </w:pPr>
    </w:p>
    <w:p w14:paraId="0B990285" w14:textId="77777777" w:rsidR="00AE1DAF" w:rsidRPr="00394BAA" w:rsidRDefault="00AE1DAF" w:rsidP="0036427E">
      <w:pPr>
        <w:tabs>
          <w:tab w:val="left" w:pos="0"/>
        </w:tabs>
        <w:jc w:val="both"/>
        <w:rPr>
          <w:rFonts w:ascii="Arial" w:eastAsia="Arial" w:hAnsi="Arial" w:cs="Arial"/>
          <w:sz w:val="22"/>
          <w:szCs w:val="22"/>
        </w:rPr>
      </w:pPr>
      <w:r w:rsidRPr="00394BAA">
        <w:rPr>
          <w:rFonts w:ascii="Arial" w:eastAsia="Arial" w:hAnsi="Arial" w:cs="Arial"/>
          <w:sz w:val="22"/>
          <w:szCs w:val="22"/>
        </w:rPr>
        <w:t>The successful applicant will be subject to PVG check although having a criminal record will not necessarily be a bar to working with Sistema Scotland.</w:t>
      </w:r>
    </w:p>
    <w:p w14:paraId="448351BF" w14:textId="77777777" w:rsidR="00AE1DAF" w:rsidRPr="00394BAA" w:rsidRDefault="00AE1DAF" w:rsidP="0036427E">
      <w:pPr>
        <w:tabs>
          <w:tab w:val="left" w:pos="0"/>
        </w:tabs>
        <w:jc w:val="both"/>
        <w:rPr>
          <w:rFonts w:ascii="Arial" w:eastAsia="Arial" w:hAnsi="Arial" w:cs="Arial"/>
          <w:sz w:val="22"/>
          <w:szCs w:val="22"/>
        </w:rPr>
      </w:pPr>
    </w:p>
    <w:p w14:paraId="65F452CB" w14:textId="0FBB899C" w:rsidR="00387A47" w:rsidRPr="00394BAA" w:rsidRDefault="00387A47" w:rsidP="0036427E">
      <w:pPr>
        <w:tabs>
          <w:tab w:val="left" w:pos="0"/>
        </w:tabs>
        <w:jc w:val="both"/>
        <w:rPr>
          <w:rFonts w:ascii="Arial" w:eastAsia="Arial" w:hAnsi="Arial" w:cs="Arial"/>
          <w:sz w:val="22"/>
          <w:szCs w:val="22"/>
        </w:rPr>
      </w:pPr>
      <w:r w:rsidRPr="00394BAA">
        <w:rPr>
          <w:rFonts w:ascii="Arial" w:eastAsia="Arial" w:hAnsi="Arial" w:cs="Arial"/>
          <w:sz w:val="22"/>
          <w:szCs w:val="22"/>
        </w:rPr>
        <w:t xml:space="preserve">For any additional information please e-mail </w:t>
      </w:r>
      <w:r w:rsidRPr="00394BAA">
        <w:rPr>
          <w:rFonts w:ascii="Arial" w:eastAsia="Arial" w:hAnsi="Arial" w:cs="Arial"/>
          <w:i/>
          <w:sz w:val="22"/>
          <w:szCs w:val="22"/>
          <w:u w:val="single"/>
        </w:rPr>
        <w:t xml:space="preserve">recruitment@sistemascotland.org.uk </w:t>
      </w:r>
      <w:r w:rsidRPr="00394BAA">
        <w:rPr>
          <w:rFonts w:ascii="Arial" w:eastAsia="Arial" w:hAnsi="Arial" w:cs="Arial"/>
          <w:sz w:val="22"/>
          <w:szCs w:val="22"/>
        </w:rPr>
        <w:t xml:space="preserve">or telephone </w:t>
      </w:r>
      <w:r w:rsidR="00380166" w:rsidRPr="00394BAA">
        <w:rPr>
          <w:rFonts w:ascii="Arial" w:hAnsi="Arial" w:cs="Arial"/>
          <w:color w:val="000000"/>
          <w:sz w:val="22"/>
          <w:szCs w:val="22"/>
          <w:shd w:val="clear" w:color="auto" w:fill="FFFFFF"/>
        </w:rPr>
        <w:t>01786 236914</w:t>
      </w:r>
      <w:r w:rsidRPr="00394BAA">
        <w:rPr>
          <w:rFonts w:ascii="Arial" w:eastAsia="Arial" w:hAnsi="Arial" w:cs="Arial"/>
          <w:sz w:val="22"/>
          <w:szCs w:val="22"/>
        </w:rPr>
        <w:t>.</w:t>
      </w:r>
      <w:bookmarkEnd w:id="3"/>
      <w:r w:rsidRPr="00394BAA">
        <w:rPr>
          <w:rFonts w:ascii="Arial" w:hAnsi="Arial" w:cs="Arial"/>
          <w:b/>
          <w:spacing w:val="-3"/>
          <w:sz w:val="22"/>
          <w:szCs w:val="22"/>
        </w:rPr>
        <w:br w:type="page"/>
      </w:r>
    </w:p>
    <w:p w14:paraId="6E92581B" w14:textId="4E8D40F1" w:rsidR="00380166" w:rsidRPr="00394BAA" w:rsidRDefault="00380166" w:rsidP="00380166">
      <w:pPr>
        <w:tabs>
          <w:tab w:val="left" w:pos="-720"/>
          <w:tab w:val="left" w:pos="0"/>
        </w:tabs>
        <w:jc w:val="center"/>
        <w:rPr>
          <w:rFonts w:ascii="Arial" w:hAnsi="Arial" w:cs="Arial"/>
          <w:b/>
          <w:spacing w:val="-3"/>
          <w:szCs w:val="26"/>
        </w:rPr>
      </w:pPr>
      <w:bookmarkStart w:id="5" w:name="_Hlk163566842"/>
      <w:r w:rsidRPr="00394BAA">
        <w:rPr>
          <w:rFonts w:ascii="Arial" w:hAnsi="Arial" w:cs="Arial"/>
          <w:b/>
          <w:spacing w:val="-3"/>
          <w:szCs w:val="26"/>
        </w:rPr>
        <w:lastRenderedPageBreak/>
        <w:t xml:space="preserve">MUSICIAN/TEACHER (BIG NOISE </w:t>
      </w:r>
      <w:r w:rsidR="00266F54" w:rsidRPr="00394BAA">
        <w:rPr>
          <w:rFonts w:ascii="Arial" w:hAnsi="Arial" w:cs="Arial"/>
          <w:b/>
          <w:spacing w:val="-3"/>
          <w:szCs w:val="26"/>
        </w:rPr>
        <w:t>WESTER HAILES</w:t>
      </w:r>
      <w:r w:rsidRPr="00394BAA">
        <w:rPr>
          <w:rFonts w:ascii="Arial" w:hAnsi="Arial" w:cs="Arial"/>
          <w:b/>
          <w:spacing w:val="-3"/>
          <w:szCs w:val="26"/>
        </w:rPr>
        <w:t>)</w:t>
      </w:r>
    </w:p>
    <w:p w14:paraId="508C2B36" w14:textId="5B1C7A72" w:rsidR="00387A47" w:rsidRPr="00394BAA" w:rsidRDefault="00387A47" w:rsidP="00380166">
      <w:pPr>
        <w:tabs>
          <w:tab w:val="left" w:pos="-720"/>
          <w:tab w:val="left" w:pos="0"/>
        </w:tabs>
        <w:jc w:val="center"/>
        <w:rPr>
          <w:rFonts w:ascii="Arial" w:hAnsi="Arial" w:cs="Arial"/>
          <w:b/>
          <w:spacing w:val="-3"/>
          <w:szCs w:val="26"/>
        </w:rPr>
      </w:pPr>
      <w:r w:rsidRPr="00394BAA">
        <w:rPr>
          <w:rFonts w:ascii="Arial" w:hAnsi="Arial" w:cs="Arial"/>
          <w:b/>
          <w:spacing w:val="-3"/>
          <w:szCs w:val="26"/>
        </w:rPr>
        <w:t>JOB DESCRIPTION</w:t>
      </w:r>
    </w:p>
    <w:bookmarkEnd w:id="5"/>
    <w:p w14:paraId="56096941" w14:textId="77777777" w:rsidR="00387A47" w:rsidRPr="00394BAA" w:rsidRDefault="00387A47">
      <w:pPr>
        <w:tabs>
          <w:tab w:val="left" w:pos="-720"/>
          <w:tab w:val="left" w:pos="0"/>
        </w:tabs>
        <w:rPr>
          <w:rFonts w:ascii="Arial" w:hAnsi="Arial" w:cs="Arial"/>
          <w:b/>
          <w:spacing w:val="-3"/>
          <w:sz w:val="22"/>
          <w:szCs w:val="22"/>
        </w:rPr>
      </w:pPr>
    </w:p>
    <w:p w14:paraId="3D67DA85" w14:textId="517A012E" w:rsidR="009C77CE" w:rsidRPr="00394BAA" w:rsidRDefault="003858E8">
      <w:pPr>
        <w:tabs>
          <w:tab w:val="left" w:pos="-720"/>
          <w:tab w:val="left" w:pos="0"/>
        </w:tabs>
        <w:rPr>
          <w:rFonts w:ascii="Arial" w:hAnsi="Arial" w:cs="Arial"/>
          <w:b/>
          <w:spacing w:val="-3"/>
          <w:sz w:val="22"/>
          <w:szCs w:val="22"/>
        </w:rPr>
      </w:pPr>
      <w:r w:rsidRPr="00394BAA">
        <w:rPr>
          <w:rFonts w:ascii="Arial" w:hAnsi="Arial" w:cs="Arial"/>
          <w:b/>
          <w:spacing w:val="-3"/>
          <w:sz w:val="22"/>
          <w:szCs w:val="22"/>
        </w:rPr>
        <w:t>1.</w:t>
      </w:r>
      <w:r w:rsidRPr="00394BAA">
        <w:rPr>
          <w:rFonts w:ascii="Arial" w:hAnsi="Arial" w:cs="Arial"/>
          <w:b/>
          <w:spacing w:val="-3"/>
          <w:sz w:val="22"/>
          <w:szCs w:val="22"/>
        </w:rPr>
        <w:tab/>
        <w:t>Principal Aim</w:t>
      </w:r>
    </w:p>
    <w:p w14:paraId="5436F343" w14:textId="77777777" w:rsidR="009C77CE" w:rsidRPr="00394BAA" w:rsidRDefault="009C77CE">
      <w:pPr>
        <w:tabs>
          <w:tab w:val="left" w:pos="-720"/>
        </w:tabs>
        <w:rPr>
          <w:rFonts w:ascii="Arial" w:hAnsi="Arial" w:cs="Arial"/>
          <w:b/>
          <w:spacing w:val="-3"/>
          <w:sz w:val="22"/>
          <w:szCs w:val="22"/>
        </w:rPr>
      </w:pPr>
    </w:p>
    <w:p w14:paraId="5B1F2E1A" w14:textId="004923F5" w:rsidR="009C77CE" w:rsidRPr="00394BAA" w:rsidRDefault="009C77CE" w:rsidP="0054029A">
      <w:pPr>
        <w:pStyle w:val="BodyTextIndent"/>
        <w:rPr>
          <w:rFonts w:ascii="Arial" w:hAnsi="Arial" w:cs="Arial"/>
          <w:sz w:val="22"/>
          <w:szCs w:val="22"/>
        </w:rPr>
      </w:pPr>
      <w:r w:rsidRPr="00394BAA">
        <w:rPr>
          <w:rFonts w:ascii="Arial" w:hAnsi="Arial" w:cs="Arial"/>
          <w:sz w:val="22"/>
          <w:szCs w:val="22"/>
        </w:rPr>
        <w:t>1.1</w:t>
      </w:r>
      <w:r w:rsidRPr="00394BAA">
        <w:rPr>
          <w:rFonts w:ascii="Arial" w:hAnsi="Arial" w:cs="Arial"/>
          <w:sz w:val="22"/>
          <w:szCs w:val="22"/>
        </w:rPr>
        <w:tab/>
      </w:r>
      <w:bookmarkStart w:id="6" w:name="_Hlk164764828"/>
      <w:r w:rsidR="0054029A" w:rsidRPr="00394BAA">
        <w:rPr>
          <w:rFonts w:ascii="Arial" w:hAnsi="Arial" w:cs="Arial"/>
          <w:sz w:val="22"/>
          <w:szCs w:val="22"/>
        </w:rPr>
        <w:t xml:space="preserve">To work as part of a dynamic team delivering the Big Noise programme, a music education based social development programme in the </w:t>
      </w:r>
      <w:r w:rsidR="00266F54" w:rsidRPr="00394BAA">
        <w:rPr>
          <w:rFonts w:ascii="Arial" w:hAnsi="Arial" w:cs="Arial"/>
          <w:sz w:val="22"/>
          <w:szCs w:val="22"/>
        </w:rPr>
        <w:t>Wester Hailes</w:t>
      </w:r>
      <w:r w:rsidR="00266F54" w:rsidRPr="00394BAA">
        <w:rPr>
          <w:rFonts w:ascii="Arial" w:hAnsi="Arial" w:cs="Arial"/>
          <w:color w:val="000000"/>
          <w:sz w:val="22"/>
          <w:szCs w:val="22"/>
        </w:rPr>
        <w:t xml:space="preserve"> </w:t>
      </w:r>
      <w:r w:rsidR="003A03A6" w:rsidRPr="00394BAA">
        <w:rPr>
          <w:rFonts w:ascii="Arial" w:hAnsi="Arial" w:cs="Arial"/>
          <w:color w:val="000000"/>
          <w:sz w:val="22"/>
          <w:szCs w:val="22"/>
        </w:rPr>
        <w:t>community</w:t>
      </w:r>
      <w:bookmarkEnd w:id="6"/>
      <w:r w:rsidR="00266F54" w:rsidRPr="00394BAA">
        <w:rPr>
          <w:rFonts w:ascii="Arial" w:hAnsi="Arial" w:cs="Arial"/>
          <w:color w:val="000000"/>
          <w:sz w:val="22"/>
          <w:szCs w:val="22"/>
        </w:rPr>
        <w:t xml:space="preserve"> of Edinburgh.</w:t>
      </w:r>
    </w:p>
    <w:p w14:paraId="56387057" w14:textId="77777777" w:rsidR="009C77CE" w:rsidRPr="00394BAA" w:rsidRDefault="009C77CE">
      <w:pPr>
        <w:suppressAutoHyphens w:val="0"/>
        <w:rPr>
          <w:rFonts w:ascii="Arial" w:hAnsi="Arial" w:cs="Arial"/>
          <w:spacing w:val="-3"/>
          <w:sz w:val="22"/>
          <w:szCs w:val="22"/>
        </w:rPr>
      </w:pPr>
    </w:p>
    <w:p w14:paraId="4E3A8BBA" w14:textId="77777777" w:rsidR="009C77CE" w:rsidRPr="00394BAA" w:rsidRDefault="00333B68">
      <w:pPr>
        <w:tabs>
          <w:tab w:val="left" w:pos="-720"/>
          <w:tab w:val="left" w:pos="0"/>
        </w:tabs>
        <w:ind w:left="720" w:hanging="720"/>
        <w:rPr>
          <w:rFonts w:ascii="Arial" w:hAnsi="Arial" w:cs="Arial"/>
          <w:b/>
          <w:spacing w:val="-3"/>
          <w:sz w:val="22"/>
          <w:szCs w:val="22"/>
        </w:rPr>
      </w:pPr>
      <w:r w:rsidRPr="00394BAA">
        <w:rPr>
          <w:rFonts w:ascii="Arial" w:hAnsi="Arial" w:cs="Arial"/>
          <w:b/>
          <w:spacing w:val="-3"/>
          <w:sz w:val="22"/>
          <w:szCs w:val="22"/>
        </w:rPr>
        <w:t>2</w:t>
      </w:r>
      <w:r w:rsidR="003858E8" w:rsidRPr="00394BAA">
        <w:rPr>
          <w:rFonts w:ascii="Arial" w:hAnsi="Arial" w:cs="Arial"/>
          <w:b/>
          <w:spacing w:val="-3"/>
          <w:sz w:val="22"/>
          <w:szCs w:val="22"/>
        </w:rPr>
        <w:t>.</w:t>
      </w:r>
      <w:r w:rsidR="003858E8" w:rsidRPr="00394BAA">
        <w:rPr>
          <w:rFonts w:ascii="Arial" w:hAnsi="Arial" w:cs="Arial"/>
          <w:b/>
          <w:spacing w:val="-3"/>
          <w:sz w:val="22"/>
          <w:szCs w:val="22"/>
        </w:rPr>
        <w:tab/>
        <w:t>Principal Duties</w:t>
      </w:r>
    </w:p>
    <w:p w14:paraId="370F3B68" w14:textId="77777777" w:rsidR="009C77CE" w:rsidRPr="00394BAA" w:rsidRDefault="009C77CE">
      <w:pPr>
        <w:tabs>
          <w:tab w:val="left" w:pos="-720"/>
        </w:tabs>
        <w:rPr>
          <w:rFonts w:ascii="Arial" w:hAnsi="Arial" w:cs="Arial"/>
          <w:b/>
          <w:spacing w:val="-3"/>
          <w:sz w:val="22"/>
          <w:szCs w:val="22"/>
        </w:rPr>
      </w:pPr>
    </w:p>
    <w:p w14:paraId="5E66E0A4" w14:textId="77777777" w:rsidR="009C77CE" w:rsidRPr="00394BAA" w:rsidRDefault="009C77CE" w:rsidP="00ED1746">
      <w:pPr>
        <w:pStyle w:val="BodyTextIndent3"/>
        <w:rPr>
          <w:rFonts w:ascii="Arial" w:hAnsi="Arial" w:cs="Arial"/>
          <w:i/>
          <w:sz w:val="22"/>
          <w:szCs w:val="22"/>
        </w:rPr>
      </w:pPr>
      <w:r w:rsidRPr="00394BAA">
        <w:rPr>
          <w:rFonts w:ascii="Arial" w:hAnsi="Arial" w:cs="Arial"/>
          <w:i/>
          <w:sz w:val="22"/>
          <w:szCs w:val="22"/>
        </w:rPr>
        <w:t xml:space="preserve">The following gives an indication of the duties and responsibilities that the post may involve.  The exact nature of these duties and responsibilities will change over time and the post holder will be expected to work flexibly and carry out any work that is reasonably required and is appropriate to the role. </w:t>
      </w:r>
    </w:p>
    <w:p w14:paraId="2BC4E7F1" w14:textId="77777777" w:rsidR="00292FB8" w:rsidRPr="00394BAA" w:rsidRDefault="00292FB8" w:rsidP="00292FB8">
      <w:pPr>
        <w:tabs>
          <w:tab w:val="left" w:pos="-720"/>
          <w:tab w:val="left" w:pos="0"/>
        </w:tabs>
        <w:rPr>
          <w:rFonts w:ascii="Arial" w:hAnsi="Arial" w:cs="Arial"/>
          <w:spacing w:val="-3"/>
          <w:sz w:val="22"/>
          <w:szCs w:val="22"/>
        </w:rPr>
      </w:pPr>
    </w:p>
    <w:p w14:paraId="3C02E5C3" w14:textId="0B92B8F2" w:rsidR="006F6167" w:rsidRPr="00394BAA" w:rsidRDefault="00292FB8" w:rsidP="009B7AAF">
      <w:pPr>
        <w:numPr>
          <w:ilvl w:val="1"/>
          <w:numId w:val="23"/>
        </w:numPr>
        <w:tabs>
          <w:tab w:val="clear" w:pos="360"/>
        </w:tabs>
        <w:spacing w:after="120"/>
        <w:ind w:left="709" w:hanging="709"/>
        <w:jc w:val="both"/>
        <w:rPr>
          <w:rFonts w:ascii="Arial" w:hAnsi="Arial" w:cs="Arial"/>
          <w:spacing w:val="-3"/>
          <w:sz w:val="22"/>
          <w:szCs w:val="22"/>
        </w:rPr>
      </w:pPr>
      <w:bookmarkStart w:id="7" w:name="_Hlk158715765"/>
      <w:bookmarkStart w:id="8" w:name="_Hlk164764929"/>
      <w:r w:rsidRPr="00394BAA">
        <w:rPr>
          <w:rFonts w:ascii="Arial" w:hAnsi="Arial" w:cs="Arial"/>
          <w:spacing w:val="-3"/>
          <w:sz w:val="22"/>
          <w:szCs w:val="22"/>
        </w:rPr>
        <w:t xml:space="preserve">To work as </w:t>
      </w:r>
      <w:r w:rsidRPr="00394BAA">
        <w:rPr>
          <w:rFonts w:ascii="Arial" w:hAnsi="Arial" w:cs="Arial"/>
          <w:color w:val="000000"/>
          <w:spacing w:val="-3"/>
          <w:sz w:val="22"/>
          <w:szCs w:val="22"/>
        </w:rPr>
        <w:t xml:space="preserve">part of </w:t>
      </w:r>
      <w:r w:rsidRPr="00394BAA">
        <w:rPr>
          <w:rFonts w:ascii="Arial" w:hAnsi="Arial" w:cs="Arial"/>
          <w:spacing w:val="-3"/>
          <w:sz w:val="22"/>
          <w:szCs w:val="22"/>
        </w:rPr>
        <w:t>a team to inspire and motivate children, parents</w:t>
      </w:r>
      <w:r w:rsidR="0140B33F" w:rsidRPr="00394BAA">
        <w:rPr>
          <w:rFonts w:ascii="Arial" w:hAnsi="Arial" w:cs="Arial"/>
          <w:spacing w:val="-3"/>
          <w:sz w:val="22"/>
          <w:szCs w:val="22"/>
        </w:rPr>
        <w:t>/carers</w:t>
      </w:r>
      <w:r w:rsidRPr="00394BAA">
        <w:rPr>
          <w:rFonts w:ascii="Arial" w:hAnsi="Arial" w:cs="Arial"/>
          <w:spacing w:val="-3"/>
          <w:sz w:val="22"/>
          <w:szCs w:val="22"/>
        </w:rPr>
        <w:t xml:space="preserve"> and the wider community to </w:t>
      </w:r>
      <w:r w:rsidR="00BB4823" w:rsidRPr="00394BAA">
        <w:rPr>
          <w:rFonts w:ascii="Arial" w:hAnsi="Arial" w:cs="Arial"/>
          <w:sz w:val="22"/>
          <w:szCs w:val="22"/>
        </w:rPr>
        <w:t>take part in the</w:t>
      </w:r>
      <w:r w:rsidR="006641E9" w:rsidRPr="00394BAA">
        <w:rPr>
          <w:rFonts w:ascii="Arial" w:hAnsi="Arial" w:cs="Arial"/>
          <w:spacing w:val="-3"/>
          <w:sz w:val="22"/>
          <w:szCs w:val="22"/>
        </w:rPr>
        <w:t xml:space="preserve"> Big Noise </w:t>
      </w:r>
      <w:r w:rsidR="000764EE" w:rsidRPr="00394BAA">
        <w:rPr>
          <w:rFonts w:ascii="Arial" w:hAnsi="Arial" w:cs="Arial"/>
          <w:spacing w:val="-3"/>
          <w:sz w:val="22"/>
          <w:szCs w:val="22"/>
        </w:rPr>
        <w:t>centre</w:t>
      </w:r>
      <w:r w:rsidR="000142B8" w:rsidRPr="00394BAA">
        <w:rPr>
          <w:rFonts w:ascii="Arial" w:hAnsi="Arial" w:cs="Arial"/>
          <w:spacing w:val="-3"/>
          <w:sz w:val="22"/>
          <w:szCs w:val="22"/>
        </w:rPr>
        <w:t xml:space="preserve"> programme</w:t>
      </w:r>
      <w:r w:rsidR="006641E9" w:rsidRPr="00394BAA">
        <w:rPr>
          <w:rFonts w:ascii="Arial" w:hAnsi="Arial" w:cs="Arial"/>
          <w:spacing w:val="-3"/>
          <w:sz w:val="22"/>
          <w:szCs w:val="22"/>
        </w:rPr>
        <w:t>.</w:t>
      </w:r>
    </w:p>
    <w:p w14:paraId="5635422E" w14:textId="16CDCE7E" w:rsidR="001E050D" w:rsidRPr="00394BAA" w:rsidRDefault="000142B8" w:rsidP="009B7AAF">
      <w:pPr>
        <w:numPr>
          <w:ilvl w:val="1"/>
          <w:numId w:val="23"/>
        </w:numPr>
        <w:tabs>
          <w:tab w:val="clear" w:pos="360"/>
        </w:tabs>
        <w:spacing w:after="120"/>
        <w:ind w:left="709" w:hanging="709"/>
        <w:jc w:val="both"/>
        <w:rPr>
          <w:rFonts w:ascii="Arial" w:hAnsi="Arial" w:cs="Arial"/>
          <w:spacing w:val="-3"/>
          <w:sz w:val="22"/>
          <w:szCs w:val="22"/>
        </w:rPr>
      </w:pPr>
      <w:r w:rsidRPr="00394BAA">
        <w:rPr>
          <w:rFonts w:ascii="Arial" w:hAnsi="Arial" w:cs="Arial"/>
          <w:spacing w:val="-3"/>
          <w:sz w:val="22"/>
          <w:szCs w:val="22"/>
        </w:rPr>
        <w:t xml:space="preserve">To </w:t>
      </w:r>
      <w:r w:rsidR="00BB4823" w:rsidRPr="00394BAA">
        <w:rPr>
          <w:rFonts w:ascii="Arial" w:hAnsi="Arial" w:cs="Arial"/>
          <w:spacing w:val="-3"/>
          <w:sz w:val="22"/>
          <w:szCs w:val="22"/>
        </w:rPr>
        <w:t xml:space="preserve">support the </w:t>
      </w:r>
      <w:r w:rsidRPr="00394BAA">
        <w:rPr>
          <w:rFonts w:ascii="Arial" w:hAnsi="Arial" w:cs="Arial"/>
          <w:spacing w:val="-3"/>
          <w:sz w:val="22"/>
          <w:szCs w:val="22"/>
        </w:rPr>
        <w:t>deliver</w:t>
      </w:r>
      <w:r w:rsidR="00BB4823" w:rsidRPr="00394BAA">
        <w:rPr>
          <w:rFonts w:ascii="Arial" w:hAnsi="Arial" w:cs="Arial"/>
          <w:spacing w:val="-3"/>
          <w:sz w:val="22"/>
          <w:szCs w:val="22"/>
        </w:rPr>
        <w:t>y</w:t>
      </w:r>
      <w:r w:rsidRPr="00394BAA">
        <w:rPr>
          <w:rFonts w:ascii="Arial" w:hAnsi="Arial" w:cs="Arial"/>
          <w:spacing w:val="-3"/>
          <w:sz w:val="22"/>
          <w:szCs w:val="22"/>
        </w:rPr>
        <w:t xml:space="preserve"> </w:t>
      </w:r>
      <w:r w:rsidR="00BB4823" w:rsidRPr="00394BAA">
        <w:rPr>
          <w:rFonts w:ascii="Arial" w:hAnsi="Arial" w:cs="Arial"/>
          <w:spacing w:val="-3"/>
          <w:sz w:val="22"/>
          <w:szCs w:val="22"/>
        </w:rPr>
        <w:t xml:space="preserve">of </w:t>
      </w:r>
      <w:r w:rsidRPr="00394BAA">
        <w:rPr>
          <w:rFonts w:ascii="Arial" w:hAnsi="Arial" w:cs="Arial"/>
          <w:spacing w:val="-3"/>
          <w:sz w:val="22"/>
          <w:szCs w:val="22"/>
        </w:rPr>
        <w:t>the Big Noise programme</w:t>
      </w:r>
      <w:r w:rsidR="00BB4823" w:rsidRPr="00394BAA">
        <w:rPr>
          <w:rFonts w:ascii="Arial" w:hAnsi="Arial" w:cs="Arial"/>
          <w:spacing w:val="-3"/>
          <w:sz w:val="22"/>
          <w:szCs w:val="22"/>
        </w:rPr>
        <w:t>,</w:t>
      </w:r>
      <w:r w:rsidRPr="00394BAA">
        <w:rPr>
          <w:rFonts w:ascii="Arial" w:hAnsi="Arial" w:cs="Arial"/>
          <w:spacing w:val="-3"/>
          <w:sz w:val="22"/>
          <w:szCs w:val="22"/>
        </w:rPr>
        <w:t xml:space="preserve"> working with children from pre-school, primary school, secondary school, and adults.  To focus all delivery through </w:t>
      </w:r>
      <w:r w:rsidR="0068122F" w:rsidRPr="00394BAA">
        <w:rPr>
          <w:rFonts w:ascii="Arial" w:hAnsi="Arial" w:cs="Arial"/>
          <w:spacing w:val="-3"/>
          <w:sz w:val="22"/>
          <w:szCs w:val="22"/>
        </w:rPr>
        <w:t xml:space="preserve">music education and </w:t>
      </w:r>
      <w:r w:rsidRPr="00394BAA">
        <w:rPr>
          <w:rFonts w:ascii="Arial" w:hAnsi="Arial" w:cs="Arial"/>
          <w:spacing w:val="-3"/>
          <w:sz w:val="22"/>
          <w:szCs w:val="22"/>
        </w:rPr>
        <w:t>orchestra</w:t>
      </w:r>
      <w:r w:rsidR="0068122F" w:rsidRPr="00394BAA">
        <w:rPr>
          <w:rFonts w:ascii="Arial" w:hAnsi="Arial" w:cs="Arial"/>
          <w:spacing w:val="-3"/>
          <w:sz w:val="22"/>
          <w:szCs w:val="22"/>
        </w:rPr>
        <w:t>s/ensembles</w:t>
      </w:r>
      <w:r w:rsidRPr="00394BAA">
        <w:rPr>
          <w:rFonts w:ascii="Arial" w:hAnsi="Arial" w:cs="Arial"/>
          <w:spacing w:val="-3"/>
          <w:sz w:val="22"/>
          <w:szCs w:val="22"/>
        </w:rPr>
        <w:t xml:space="preserve"> to grow children’s confidence, respect, aspiration, drive, understanding and empathy</w:t>
      </w:r>
      <w:r w:rsidR="000016CC" w:rsidRPr="00394BAA">
        <w:rPr>
          <w:rFonts w:ascii="Arial" w:hAnsi="Arial" w:cs="Arial"/>
          <w:spacing w:val="-3"/>
          <w:sz w:val="22"/>
          <w:szCs w:val="22"/>
        </w:rPr>
        <w:t>.</w:t>
      </w:r>
    </w:p>
    <w:p w14:paraId="5438BE78" w14:textId="38109A17" w:rsidR="006F6167" w:rsidRPr="00394BAA" w:rsidRDefault="001E050D" w:rsidP="009B7AAF">
      <w:pPr>
        <w:numPr>
          <w:ilvl w:val="1"/>
          <w:numId w:val="23"/>
        </w:numPr>
        <w:tabs>
          <w:tab w:val="clear" w:pos="360"/>
        </w:tabs>
        <w:spacing w:after="120"/>
        <w:ind w:left="709" w:hanging="709"/>
        <w:jc w:val="both"/>
        <w:rPr>
          <w:rFonts w:ascii="Arial" w:hAnsi="Arial" w:cs="Arial"/>
          <w:spacing w:val="-3"/>
          <w:sz w:val="22"/>
          <w:szCs w:val="22"/>
        </w:rPr>
      </w:pPr>
      <w:r w:rsidRPr="00394BAA">
        <w:rPr>
          <w:rFonts w:ascii="Arial" w:hAnsi="Arial" w:cs="Arial"/>
          <w:spacing w:val="-3"/>
          <w:sz w:val="22"/>
          <w:szCs w:val="22"/>
        </w:rPr>
        <w:t>To work with the children in different sizes of groups, large ensembles, sectionals</w:t>
      </w:r>
      <w:r w:rsidR="38D2015A" w:rsidRPr="00394BAA">
        <w:rPr>
          <w:rFonts w:ascii="Arial" w:hAnsi="Arial" w:cs="Arial"/>
          <w:spacing w:val="-3"/>
          <w:sz w:val="22"/>
          <w:szCs w:val="22"/>
        </w:rPr>
        <w:t xml:space="preserve"> and</w:t>
      </w:r>
      <w:r w:rsidR="009B7AAF" w:rsidRPr="00394BAA">
        <w:rPr>
          <w:rFonts w:ascii="Arial" w:hAnsi="Arial" w:cs="Arial"/>
          <w:spacing w:val="-3"/>
          <w:sz w:val="22"/>
          <w:szCs w:val="22"/>
        </w:rPr>
        <w:t xml:space="preserve"> </w:t>
      </w:r>
      <w:r w:rsidRPr="00394BAA">
        <w:rPr>
          <w:rFonts w:ascii="Arial" w:hAnsi="Arial" w:cs="Arial"/>
          <w:spacing w:val="-3"/>
          <w:sz w:val="22"/>
          <w:szCs w:val="22"/>
        </w:rPr>
        <w:t>choirs</w:t>
      </w:r>
      <w:r w:rsidR="009B7AAF" w:rsidRPr="00394BAA">
        <w:rPr>
          <w:rFonts w:ascii="Arial" w:hAnsi="Arial" w:cs="Arial"/>
          <w:spacing w:val="-3"/>
          <w:sz w:val="22"/>
          <w:szCs w:val="22"/>
        </w:rPr>
        <w:t>.</w:t>
      </w:r>
    </w:p>
    <w:p w14:paraId="1FEFE0AE" w14:textId="3D1440BE" w:rsidR="009C77CE" w:rsidRPr="00394BAA" w:rsidRDefault="00380166" w:rsidP="009B7AAF">
      <w:pPr>
        <w:numPr>
          <w:ilvl w:val="1"/>
          <w:numId w:val="23"/>
        </w:numPr>
        <w:tabs>
          <w:tab w:val="clear" w:pos="360"/>
        </w:tabs>
        <w:spacing w:after="120"/>
        <w:ind w:left="709" w:hanging="709"/>
        <w:jc w:val="both"/>
        <w:rPr>
          <w:rFonts w:ascii="Arial" w:hAnsi="Arial" w:cs="Arial"/>
          <w:spacing w:val="-3"/>
          <w:sz w:val="22"/>
          <w:szCs w:val="22"/>
        </w:rPr>
      </w:pPr>
      <w:r w:rsidRPr="00394BAA">
        <w:rPr>
          <w:rFonts w:ascii="Arial" w:hAnsi="Arial" w:cs="Arial"/>
          <w:spacing w:val="-3"/>
          <w:sz w:val="22"/>
          <w:szCs w:val="22"/>
        </w:rPr>
        <w:t xml:space="preserve">To undertake on-the-job </w:t>
      </w:r>
      <w:r w:rsidR="000142B8" w:rsidRPr="00394BAA">
        <w:rPr>
          <w:rFonts w:ascii="Arial" w:hAnsi="Arial" w:cs="Arial"/>
          <w:spacing w:val="-3"/>
          <w:sz w:val="22"/>
          <w:szCs w:val="22"/>
        </w:rPr>
        <w:t xml:space="preserve">training </w:t>
      </w:r>
      <w:r w:rsidRPr="00394BAA">
        <w:rPr>
          <w:rFonts w:ascii="Arial" w:hAnsi="Arial" w:cs="Arial"/>
          <w:spacing w:val="-3"/>
          <w:sz w:val="22"/>
          <w:szCs w:val="22"/>
        </w:rPr>
        <w:t xml:space="preserve">(and external training, where appropriate) </w:t>
      </w:r>
      <w:r w:rsidR="000142B8" w:rsidRPr="00394BAA">
        <w:rPr>
          <w:rFonts w:ascii="Arial" w:hAnsi="Arial" w:cs="Arial"/>
          <w:spacing w:val="-3"/>
          <w:sz w:val="22"/>
          <w:szCs w:val="22"/>
        </w:rPr>
        <w:t xml:space="preserve">on the Big Noise </w:t>
      </w:r>
      <w:r w:rsidR="000142B8" w:rsidRPr="00394BAA">
        <w:rPr>
          <w:rFonts w:ascii="Arial" w:hAnsi="Arial" w:cs="Arial"/>
          <w:color w:val="000000"/>
          <w:spacing w:val="-3"/>
          <w:sz w:val="22"/>
          <w:szCs w:val="22"/>
        </w:rPr>
        <w:t>curriculum and its methodologies,</w:t>
      </w:r>
      <w:r w:rsidR="000142B8" w:rsidRPr="00394BAA">
        <w:rPr>
          <w:rFonts w:ascii="Arial" w:hAnsi="Arial" w:cs="Arial"/>
          <w:spacing w:val="-3"/>
          <w:sz w:val="22"/>
          <w:szCs w:val="22"/>
        </w:rPr>
        <w:t xml:space="preserve"> </w:t>
      </w:r>
      <w:r w:rsidR="00972034" w:rsidRPr="00394BAA">
        <w:rPr>
          <w:rFonts w:ascii="Arial" w:hAnsi="Arial" w:cs="Arial"/>
          <w:spacing w:val="-3"/>
          <w:sz w:val="22"/>
          <w:szCs w:val="22"/>
        </w:rPr>
        <w:t xml:space="preserve">including </w:t>
      </w:r>
      <w:r w:rsidR="000142B8" w:rsidRPr="00394BAA">
        <w:rPr>
          <w:rFonts w:ascii="Arial" w:hAnsi="Arial" w:cs="Arial"/>
          <w:spacing w:val="-3"/>
          <w:sz w:val="22"/>
          <w:szCs w:val="22"/>
        </w:rPr>
        <w:t>a range of pedagogical approaches</w:t>
      </w:r>
      <w:r w:rsidR="00972034" w:rsidRPr="00394BAA">
        <w:rPr>
          <w:rFonts w:ascii="Arial" w:hAnsi="Arial" w:cs="Arial"/>
          <w:spacing w:val="-3"/>
          <w:sz w:val="22"/>
          <w:szCs w:val="22"/>
        </w:rPr>
        <w:t>, trauma</w:t>
      </w:r>
      <w:r w:rsidRPr="00394BAA">
        <w:rPr>
          <w:rFonts w:ascii="Arial" w:hAnsi="Arial" w:cs="Arial"/>
          <w:spacing w:val="-3"/>
          <w:sz w:val="22"/>
          <w:szCs w:val="22"/>
        </w:rPr>
        <w:t xml:space="preserve">, </w:t>
      </w:r>
      <w:r w:rsidR="000142B8" w:rsidRPr="00394BAA">
        <w:rPr>
          <w:rFonts w:ascii="Arial" w:hAnsi="Arial" w:cs="Arial"/>
          <w:color w:val="000000"/>
          <w:spacing w:val="-3"/>
          <w:sz w:val="22"/>
          <w:szCs w:val="22"/>
        </w:rPr>
        <w:t>child development</w:t>
      </w:r>
      <w:r w:rsidRPr="00394BAA">
        <w:rPr>
          <w:rFonts w:ascii="Arial" w:hAnsi="Arial" w:cs="Arial"/>
          <w:color w:val="000000"/>
          <w:spacing w:val="-3"/>
          <w:sz w:val="22"/>
          <w:szCs w:val="22"/>
        </w:rPr>
        <w:t xml:space="preserve">, </w:t>
      </w:r>
      <w:r w:rsidRPr="00394BAA">
        <w:rPr>
          <w:rFonts w:ascii="Arial" w:hAnsi="Arial" w:cs="Arial"/>
          <w:spacing w:val="-3"/>
          <w:sz w:val="22"/>
          <w:szCs w:val="22"/>
        </w:rPr>
        <w:t>safeguarding/child protection and working</w:t>
      </w:r>
      <w:r w:rsidR="00101FA6" w:rsidRPr="00394BAA">
        <w:rPr>
          <w:rFonts w:ascii="Arial" w:hAnsi="Arial" w:cs="Arial"/>
          <w:spacing w:val="-3"/>
          <w:sz w:val="22"/>
          <w:szCs w:val="22"/>
        </w:rPr>
        <w:t xml:space="preserve"> in a way that meets the needs of</w:t>
      </w:r>
      <w:r w:rsidRPr="00394BAA">
        <w:rPr>
          <w:rFonts w:ascii="Arial" w:hAnsi="Arial" w:cs="Arial"/>
          <w:spacing w:val="-3"/>
          <w:sz w:val="22"/>
          <w:szCs w:val="22"/>
        </w:rPr>
        <w:t xml:space="preserve"> all children &amp; young people</w:t>
      </w:r>
      <w:r w:rsidR="00D13164" w:rsidRPr="00394BAA">
        <w:rPr>
          <w:rFonts w:ascii="Arial" w:hAnsi="Arial" w:cs="Arial"/>
          <w:spacing w:val="-3"/>
          <w:sz w:val="22"/>
          <w:szCs w:val="22"/>
        </w:rPr>
        <w:t>.</w:t>
      </w:r>
    </w:p>
    <w:p w14:paraId="508B39F1" w14:textId="54224036" w:rsidR="009C77CE" w:rsidRPr="00394BAA" w:rsidRDefault="009C77CE" w:rsidP="009B7AAF">
      <w:pPr>
        <w:numPr>
          <w:ilvl w:val="1"/>
          <w:numId w:val="23"/>
        </w:numPr>
        <w:tabs>
          <w:tab w:val="clear" w:pos="360"/>
        </w:tabs>
        <w:spacing w:after="120"/>
        <w:ind w:left="709" w:hanging="709"/>
        <w:jc w:val="both"/>
        <w:rPr>
          <w:rFonts w:ascii="Arial" w:hAnsi="Arial" w:cs="Arial"/>
          <w:spacing w:val="-3"/>
          <w:sz w:val="22"/>
          <w:szCs w:val="22"/>
        </w:rPr>
      </w:pPr>
      <w:r w:rsidRPr="00394BAA">
        <w:rPr>
          <w:rFonts w:ascii="Arial" w:hAnsi="Arial" w:cs="Arial"/>
          <w:spacing w:val="-3"/>
          <w:sz w:val="22"/>
          <w:szCs w:val="22"/>
        </w:rPr>
        <w:t>As part of the team</w:t>
      </w:r>
      <w:r w:rsidR="00972034" w:rsidRPr="00394BAA">
        <w:rPr>
          <w:rFonts w:ascii="Arial" w:hAnsi="Arial" w:cs="Arial"/>
          <w:spacing w:val="-3"/>
          <w:sz w:val="22"/>
          <w:szCs w:val="22"/>
        </w:rPr>
        <w:t>,</w:t>
      </w:r>
      <w:r w:rsidRPr="00394BAA">
        <w:rPr>
          <w:rFonts w:ascii="Arial" w:hAnsi="Arial" w:cs="Arial"/>
          <w:spacing w:val="-3"/>
          <w:sz w:val="22"/>
          <w:szCs w:val="22"/>
        </w:rPr>
        <w:t xml:space="preserve"> deliver and develop innovative ways to engage children and families, including home visits and community performances.</w:t>
      </w:r>
    </w:p>
    <w:p w14:paraId="50A62AF6" w14:textId="677AB839" w:rsidR="00DA2B50" w:rsidRPr="00394BAA" w:rsidRDefault="00DA2B50" w:rsidP="009B7AAF">
      <w:pPr>
        <w:numPr>
          <w:ilvl w:val="1"/>
          <w:numId w:val="23"/>
        </w:numPr>
        <w:tabs>
          <w:tab w:val="clear" w:pos="360"/>
        </w:tabs>
        <w:spacing w:after="120"/>
        <w:ind w:left="709" w:hanging="709"/>
        <w:jc w:val="both"/>
        <w:rPr>
          <w:rFonts w:ascii="Arial" w:hAnsi="Arial" w:cs="Arial"/>
          <w:spacing w:val="-3"/>
          <w:sz w:val="22"/>
          <w:szCs w:val="22"/>
        </w:rPr>
      </w:pPr>
      <w:r w:rsidRPr="00394BAA">
        <w:rPr>
          <w:rFonts w:ascii="Arial" w:hAnsi="Arial" w:cs="Arial"/>
          <w:color w:val="222222"/>
          <w:sz w:val="22"/>
          <w:szCs w:val="22"/>
          <w:shd w:val="clear" w:color="auto" w:fill="FFFFFF"/>
        </w:rPr>
        <w:t>With the guidance of the Director of Music</w:t>
      </w:r>
      <w:r w:rsidR="00DC3EEA" w:rsidRPr="00394BAA">
        <w:rPr>
          <w:rFonts w:ascii="Arial" w:hAnsi="Arial" w:cs="Arial"/>
          <w:color w:val="222222"/>
          <w:sz w:val="22"/>
          <w:szCs w:val="22"/>
          <w:shd w:val="clear" w:color="auto" w:fill="FFFFFF"/>
        </w:rPr>
        <w:t xml:space="preserve"> &amp; Curriculum</w:t>
      </w:r>
      <w:r w:rsidR="005B1318" w:rsidRPr="00394BAA">
        <w:rPr>
          <w:rFonts w:ascii="Arial" w:hAnsi="Arial" w:cs="Arial"/>
          <w:color w:val="222222"/>
          <w:sz w:val="22"/>
          <w:szCs w:val="22"/>
          <w:shd w:val="clear" w:color="auto" w:fill="FFFFFF"/>
        </w:rPr>
        <w:t>, Director for Children, Young People &amp; Communities</w:t>
      </w:r>
      <w:r w:rsidRPr="00394BAA">
        <w:rPr>
          <w:rFonts w:ascii="Arial" w:hAnsi="Arial" w:cs="Arial"/>
          <w:color w:val="222222"/>
          <w:sz w:val="22"/>
          <w:szCs w:val="22"/>
          <w:shd w:val="clear" w:color="auto" w:fill="FFFFFF"/>
        </w:rPr>
        <w:t xml:space="preserve"> and </w:t>
      </w:r>
      <w:r w:rsidR="000142B8" w:rsidRPr="00394BAA">
        <w:rPr>
          <w:rFonts w:ascii="Arial" w:hAnsi="Arial" w:cs="Arial"/>
          <w:color w:val="222222"/>
          <w:sz w:val="22"/>
          <w:szCs w:val="22"/>
          <w:shd w:val="clear" w:color="auto" w:fill="FFFFFF"/>
        </w:rPr>
        <w:t>Head of Centre</w:t>
      </w:r>
      <w:r w:rsidRPr="00394BAA">
        <w:rPr>
          <w:rFonts w:ascii="Arial" w:hAnsi="Arial" w:cs="Arial"/>
          <w:color w:val="222222"/>
          <w:sz w:val="22"/>
          <w:szCs w:val="22"/>
          <w:shd w:val="clear" w:color="auto" w:fill="FFFFFF"/>
        </w:rPr>
        <w:t>, to work collaboratively with local schools to contribute to academic outcomes through music.</w:t>
      </w:r>
    </w:p>
    <w:p w14:paraId="11CB0127" w14:textId="0F08F0D9" w:rsidR="009C77CE" w:rsidRPr="00394BAA" w:rsidRDefault="001E050D" w:rsidP="009B7AAF">
      <w:pPr>
        <w:numPr>
          <w:ilvl w:val="1"/>
          <w:numId w:val="23"/>
        </w:numPr>
        <w:tabs>
          <w:tab w:val="clear" w:pos="360"/>
        </w:tabs>
        <w:spacing w:after="120"/>
        <w:ind w:left="709" w:hanging="709"/>
        <w:jc w:val="both"/>
        <w:rPr>
          <w:rFonts w:ascii="Arial" w:hAnsi="Arial" w:cs="Arial"/>
          <w:spacing w:val="-3"/>
          <w:sz w:val="22"/>
          <w:szCs w:val="22"/>
        </w:rPr>
      </w:pPr>
      <w:r w:rsidRPr="00394BAA">
        <w:rPr>
          <w:rFonts w:ascii="Arial" w:hAnsi="Arial" w:cs="Arial"/>
          <w:spacing w:val="-3"/>
          <w:sz w:val="22"/>
          <w:szCs w:val="22"/>
        </w:rPr>
        <w:t>To be creative in designing and introducing new ways of learni</w:t>
      </w:r>
      <w:r w:rsidR="003D4619" w:rsidRPr="00394BAA">
        <w:rPr>
          <w:rFonts w:ascii="Arial" w:hAnsi="Arial" w:cs="Arial"/>
          <w:spacing w:val="-3"/>
          <w:sz w:val="22"/>
          <w:szCs w:val="22"/>
        </w:rPr>
        <w:t>ng as part of</w:t>
      </w:r>
      <w:r w:rsidRPr="00394BAA">
        <w:rPr>
          <w:rFonts w:ascii="Arial" w:hAnsi="Arial" w:cs="Arial"/>
          <w:spacing w:val="-3"/>
          <w:sz w:val="22"/>
          <w:szCs w:val="22"/>
        </w:rPr>
        <w:t xml:space="preserve"> orchestra</w:t>
      </w:r>
      <w:r w:rsidR="003D4619" w:rsidRPr="00394BAA">
        <w:rPr>
          <w:rFonts w:ascii="Arial" w:hAnsi="Arial" w:cs="Arial"/>
          <w:spacing w:val="-3"/>
          <w:sz w:val="22"/>
          <w:szCs w:val="22"/>
        </w:rPr>
        <w:t>/ensemble</w:t>
      </w:r>
      <w:r w:rsidR="0090288E" w:rsidRPr="00394BAA">
        <w:rPr>
          <w:rFonts w:ascii="Arial" w:hAnsi="Arial" w:cs="Arial"/>
          <w:spacing w:val="-3"/>
          <w:sz w:val="22"/>
          <w:szCs w:val="22"/>
        </w:rPr>
        <w:t>s, as well as listening to and responding to the views of children and young people.</w:t>
      </w:r>
    </w:p>
    <w:p w14:paraId="48E130E6" w14:textId="415276C7" w:rsidR="000016CC" w:rsidRPr="00394BAA" w:rsidRDefault="009C77CE" w:rsidP="009B7AAF">
      <w:pPr>
        <w:numPr>
          <w:ilvl w:val="1"/>
          <w:numId w:val="23"/>
        </w:numPr>
        <w:tabs>
          <w:tab w:val="clear" w:pos="360"/>
          <w:tab w:val="left" w:pos="720"/>
        </w:tabs>
        <w:spacing w:after="120"/>
        <w:ind w:left="709" w:hanging="709"/>
        <w:jc w:val="both"/>
        <w:rPr>
          <w:rFonts w:ascii="Arial" w:hAnsi="Arial" w:cs="Arial"/>
          <w:spacing w:val="-3"/>
          <w:sz w:val="22"/>
          <w:szCs w:val="22"/>
        </w:rPr>
      </w:pPr>
      <w:r w:rsidRPr="00394BAA">
        <w:rPr>
          <w:rFonts w:ascii="Arial" w:hAnsi="Arial" w:cs="Arial"/>
          <w:spacing w:val="-3"/>
          <w:sz w:val="22"/>
          <w:szCs w:val="22"/>
        </w:rPr>
        <w:t xml:space="preserve">Guided by the </w:t>
      </w:r>
      <w:r w:rsidR="000142B8" w:rsidRPr="00394BAA">
        <w:rPr>
          <w:rFonts w:ascii="Arial" w:hAnsi="Arial" w:cs="Arial"/>
          <w:spacing w:val="-3"/>
          <w:sz w:val="22"/>
          <w:szCs w:val="22"/>
        </w:rPr>
        <w:t>Head of Centre</w:t>
      </w:r>
      <w:r w:rsidR="004B5FB2" w:rsidRPr="00394BAA">
        <w:rPr>
          <w:rFonts w:ascii="Arial" w:hAnsi="Arial" w:cs="Arial"/>
          <w:spacing w:val="-3"/>
          <w:sz w:val="22"/>
          <w:szCs w:val="22"/>
        </w:rPr>
        <w:t>,</w:t>
      </w:r>
      <w:r w:rsidR="005F4F08" w:rsidRPr="00394BAA">
        <w:rPr>
          <w:rFonts w:ascii="Arial" w:hAnsi="Arial" w:cs="Arial"/>
          <w:spacing w:val="-3"/>
          <w:sz w:val="22"/>
          <w:szCs w:val="22"/>
        </w:rPr>
        <w:t xml:space="preserve"> </w:t>
      </w:r>
      <w:r w:rsidRPr="00394BAA">
        <w:rPr>
          <w:rFonts w:ascii="Arial" w:hAnsi="Arial" w:cs="Arial"/>
          <w:spacing w:val="-3"/>
          <w:sz w:val="22"/>
          <w:szCs w:val="22"/>
        </w:rPr>
        <w:t xml:space="preserve">to work in collaboration and partnership with local authority officers and community groups to identify and develop targeted individualised programmes and outreach work for </w:t>
      </w:r>
      <w:r w:rsidR="00B87366" w:rsidRPr="00394BAA">
        <w:rPr>
          <w:rFonts w:ascii="Arial" w:hAnsi="Arial" w:cs="Arial"/>
          <w:spacing w:val="-3"/>
          <w:sz w:val="22"/>
          <w:szCs w:val="22"/>
        </w:rPr>
        <w:t>priority families</w:t>
      </w:r>
      <w:r w:rsidRPr="00394BAA">
        <w:rPr>
          <w:rFonts w:ascii="Arial" w:hAnsi="Arial" w:cs="Arial"/>
          <w:spacing w:val="-3"/>
          <w:sz w:val="22"/>
          <w:szCs w:val="22"/>
        </w:rPr>
        <w:t>.</w:t>
      </w:r>
    </w:p>
    <w:p w14:paraId="021DB722" w14:textId="33F6A96E" w:rsidR="009C77CE" w:rsidRPr="00394BAA" w:rsidRDefault="009C77CE" w:rsidP="009B7AAF">
      <w:pPr>
        <w:numPr>
          <w:ilvl w:val="1"/>
          <w:numId w:val="23"/>
        </w:numPr>
        <w:tabs>
          <w:tab w:val="clear" w:pos="360"/>
          <w:tab w:val="left" w:pos="720"/>
        </w:tabs>
        <w:spacing w:after="120"/>
        <w:ind w:left="709" w:hanging="709"/>
        <w:jc w:val="both"/>
        <w:rPr>
          <w:rFonts w:ascii="Arial" w:hAnsi="Arial" w:cs="Arial"/>
          <w:spacing w:val="-3"/>
          <w:sz w:val="22"/>
          <w:szCs w:val="22"/>
        </w:rPr>
      </w:pPr>
      <w:r w:rsidRPr="00394BAA">
        <w:rPr>
          <w:rFonts w:ascii="Arial" w:hAnsi="Arial" w:cs="Arial"/>
          <w:bCs/>
          <w:spacing w:val="-3"/>
          <w:sz w:val="22"/>
          <w:szCs w:val="22"/>
        </w:rPr>
        <w:t>To</w:t>
      </w:r>
      <w:r w:rsidRPr="00394BAA">
        <w:rPr>
          <w:rFonts w:ascii="Arial" w:hAnsi="Arial" w:cs="Arial"/>
          <w:spacing w:val="-3"/>
          <w:sz w:val="22"/>
          <w:szCs w:val="22"/>
        </w:rPr>
        <w:t xml:space="preserve"> </w:t>
      </w:r>
      <w:r w:rsidR="00AF51EA" w:rsidRPr="00394BAA">
        <w:rPr>
          <w:rFonts w:ascii="Arial" w:hAnsi="Arial" w:cs="Arial"/>
          <w:spacing w:val="-3"/>
          <w:sz w:val="22"/>
          <w:szCs w:val="22"/>
        </w:rPr>
        <w:t xml:space="preserve">take part in </w:t>
      </w:r>
      <w:r w:rsidRPr="00394BAA">
        <w:rPr>
          <w:rFonts w:ascii="Arial" w:hAnsi="Arial" w:cs="Arial"/>
          <w:spacing w:val="-3"/>
          <w:sz w:val="22"/>
          <w:szCs w:val="22"/>
        </w:rPr>
        <w:t xml:space="preserve">opportunities for parents, families, schools and the community to contribute to the </w:t>
      </w:r>
      <w:r w:rsidR="003D4619" w:rsidRPr="00394BAA">
        <w:rPr>
          <w:rFonts w:ascii="Arial" w:hAnsi="Arial" w:cs="Arial"/>
          <w:spacing w:val="-3"/>
          <w:sz w:val="22"/>
          <w:szCs w:val="22"/>
        </w:rPr>
        <w:t>programme</w:t>
      </w:r>
      <w:r w:rsidRPr="00394BAA">
        <w:rPr>
          <w:rFonts w:ascii="Arial" w:hAnsi="Arial" w:cs="Arial"/>
          <w:spacing w:val="-3"/>
          <w:sz w:val="22"/>
          <w:szCs w:val="22"/>
        </w:rPr>
        <w:t xml:space="preserve"> and experience new life opportunities, including excursions and performances out</w:t>
      </w:r>
      <w:r w:rsidR="00DC3EEA" w:rsidRPr="00394BAA">
        <w:rPr>
          <w:rFonts w:ascii="Arial" w:hAnsi="Arial" w:cs="Arial"/>
          <w:spacing w:val="-3"/>
          <w:sz w:val="22"/>
          <w:szCs w:val="22"/>
        </w:rPr>
        <w:t xml:space="preserve"> </w:t>
      </w:r>
      <w:r w:rsidRPr="00394BAA">
        <w:rPr>
          <w:rFonts w:ascii="Arial" w:hAnsi="Arial" w:cs="Arial"/>
          <w:spacing w:val="-3"/>
          <w:sz w:val="22"/>
          <w:szCs w:val="22"/>
        </w:rPr>
        <w:t>with the community.</w:t>
      </w:r>
    </w:p>
    <w:p w14:paraId="4A545B66" w14:textId="3E0C2E7D" w:rsidR="009C77CE" w:rsidRPr="00394BAA" w:rsidRDefault="009533DE" w:rsidP="009B7AAF">
      <w:pPr>
        <w:tabs>
          <w:tab w:val="left" w:pos="-720"/>
          <w:tab w:val="left" w:pos="0"/>
        </w:tabs>
        <w:spacing w:after="120"/>
        <w:ind w:left="709" w:hanging="709"/>
        <w:jc w:val="both"/>
        <w:rPr>
          <w:rFonts w:ascii="Arial" w:hAnsi="Arial" w:cs="Arial"/>
          <w:spacing w:val="-3"/>
          <w:sz w:val="22"/>
          <w:szCs w:val="22"/>
        </w:rPr>
      </w:pPr>
      <w:proofErr w:type="gramStart"/>
      <w:r w:rsidRPr="00394BAA">
        <w:rPr>
          <w:rFonts w:ascii="Arial" w:hAnsi="Arial" w:cs="Arial"/>
          <w:spacing w:val="-3"/>
          <w:sz w:val="22"/>
          <w:szCs w:val="22"/>
        </w:rPr>
        <w:t>2.</w:t>
      </w:r>
      <w:r w:rsidR="00367606" w:rsidRPr="00394BAA">
        <w:rPr>
          <w:rFonts w:ascii="Arial" w:hAnsi="Arial" w:cs="Arial"/>
          <w:spacing w:val="-3"/>
          <w:sz w:val="22"/>
          <w:szCs w:val="22"/>
        </w:rPr>
        <w:t>10</w:t>
      </w:r>
      <w:r w:rsidR="009C77CE" w:rsidRPr="00394BAA">
        <w:rPr>
          <w:rFonts w:ascii="Arial" w:hAnsi="Arial" w:cs="Arial"/>
          <w:spacing w:val="-3"/>
          <w:sz w:val="22"/>
          <w:szCs w:val="22"/>
        </w:rPr>
        <w:t xml:space="preserve">  </w:t>
      </w:r>
      <w:r w:rsidR="009C77CE" w:rsidRPr="00394BAA">
        <w:rPr>
          <w:rFonts w:ascii="Arial" w:hAnsi="Arial" w:cs="Arial"/>
          <w:spacing w:val="-3"/>
          <w:sz w:val="22"/>
          <w:szCs w:val="22"/>
        </w:rPr>
        <w:tab/>
      </w:r>
      <w:proofErr w:type="gramEnd"/>
      <w:r w:rsidR="009C77CE" w:rsidRPr="00394BAA">
        <w:rPr>
          <w:rFonts w:ascii="Arial" w:hAnsi="Arial" w:cs="Arial"/>
          <w:spacing w:val="-3"/>
          <w:sz w:val="22"/>
          <w:szCs w:val="22"/>
        </w:rPr>
        <w:t>To support the development of cultural exchanges between the</w:t>
      </w:r>
      <w:r w:rsidR="00016023" w:rsidRPr="00394BAA">
        <w:rPr>
          <w:rFonts w:ascii="Arial" w:hAnsi="Arial" w:cs="Arial"/>
          <w:spacing w:val="-3"/>
          <w:sz w:val="22"/>
          <w:szCs w:val="22"/>
        </w:rPr>
        <w:t xml:space="preserve"> </w:t>
      </w:r>
      <w:r w:rsidR="000764EE" w:rsidRPr="00394BAA">
        <w:rPr>
          <w:rFonts w:ascii="Arial" w:hAnsi="Arial" w:cs="Arial"/>
          <w:spacing w:val="-3"/>
          <w:sz w:val="22"/>
          <w:szCs w:val="22"/>
        </w:rPr>
        <w:t>local</w:t>
      </w:r>
      <w:r w:rsidR="009C77CE" w:rsidRPr="00394BAA">
        <w:rPr>
          <w:rFonts w:ascii="Arial" w:hAnsi="Arial" w:cs="Arial"/>
          <w:spacing w:val="-3"/>
          <w:sz w:val="22"/>
          <w:szCs w:val="22"/>
        </w:rPr>
        <w:t xml:space="preserve"> communit</w:t>
      </w:r>
      <w:r w:rsidR="00242BBF" w:rsidRPr="00394BAA">
        <w:rPr>
          <w:rFonts w:ascii="Arial" w:hAnsi="Arial" w:cs="Arial"/>
          <w:spacing w:val="-3"/>
          <w:sz w:val="22"/>
          <w:szCs w:val="22"/>
        </w:rPr>
        <w:t>ies</w:t>
      </w:r>
      <w:r w:rsidR="009C77CE" w:rsidRPr="00394BAA">
        <w:rPr>
          <w:rFonts w:ascii="Arial" w:hAnsi="Arial" w:cs="Arial"/>
          <w:spacing w:val="-3"/>
          <w:sz w:val="22"/>
          <w:szCs w:val="22"/>
        </w:rPr>
        <w:t xml:space="preserve"> and </w:t>
      </w:r>
      <w:r w:rsidR="001E73E4" w:rsidRPr="00394BAA">
        <w:rPr>
          <w:rFonts w:ascii="Arial" w:hAnsi="Arial" w:cs="Arial"/>
          <w:sz w:val="22"/>
          <w:szCs w:val="22"/>
        </w:rPr>
        <w:t>with other communities locally, nationally and internationally</w:t>
      </w:r>
      <w:r w:rsidR="000016CC" w:rsidRPr="00394BAA">
        <w:rPr>
          <w:rFonts w:ascii="Arial" w:hAnsi="Arial" w:cs="Arial"/>
          <w:sz w:val="22"/>
          <w:szCs w:val="22"/>
        </w:rPr>
        <w:t>.</w:t>
      </w:r>
    </w:p>
    <w:p w14:paraId="21432F20" w14:textId="2B0EA0A0" w:rsidR="009C77CE" w:rsidRPr="00394BAA" w:rsidRDefault="009533DE" w:rsidP="009B7AAF">
      <w:pPr>
        <w:tabs>
          <w:tab w:val="left" w:pos="-720"/>
          <w:tab w:val="left" w:pos="0"/>
        </w:tabs>
        <w:spacing w:after="120"/>
        <w:ind w:left="720" w:hanging="720"/>
        <w:jc w:val="both"/>
        <w:rPr>
          <w:rFonts w:ascii="Arial" w:hAnsi="Arial" w:cs="Arial"/>
          <w:spacing w:val="-3"/>
          <w:sz w:val="22"/>
          <w:szCs w:val="22"/>
        </w:rPr>
      </w:pPr>
      <w:r w:rsidRPr="00394BAA">
        <w:rPr>
          <w:rFonts w:ascii="Arial" w:hAnsi="Arial" w:cs="Arial"/>
          <w:spacing w:val="-3"/>
          <w:sz w:val="22"/>
          <w:szCs w:val="22"/>
        </w:rPr>
        <w:t>2.1</w:t>
      </w:r>
      <w:r w:rsidR="00367606" w:rsidRPr="00394BAA">
        <w:rPr>
          <w:rFonts w:ascii="Arial" w:hAnsi="Arial" w:cs="Arial"/>
          <w:spacing w:val="-3"/>
          <w:sz w:val="22"/>
          <w:szCs w:val="22"/>
        </w:rPr>
        <w:t>1</w:t>
      </w:r>
      <w:r w:rsidR="009C77CE" w:rsidRPr="00394BAA">
        <w:rPr>
          <w:rFonts w:ascii="Arial" w:hAnsi="Arial" w:cs="Arial"/>
          <w:spacing w:val="-3"/>
          <w:sz w:val="22"/>
          <w:szCs w:val="22"/>
        </w:rPr>
        <w:tab/>
        <w:t>To assist with the development and implementation of systems and procedures for monitoring, evaluating and recognising the development of the orchestra and individual children.</w:t>
      </w:r>
    </w:p>
    <w:p w14:paraId="5D2F8592" w14:textId="364AC412" w:rsidR="009533DE" w:rsidRPr="00394BAA" w:rsidRDefault="009533DE" w:rsidP="009B7AAF">
      <w:pPr>
        <w:tabs>
          <w:tab w:val="left" w:pos="-720"/>
          <w:tab w:val="left" w:pos="0"/>
        </w:tabs>
        <w:spacing w:after="120"/>
        <w:ind w:left="720" w:right="-194" w:hanging="720"/>
        <w:rPr>
          <w:rFonts w:ascii="Arial" w:hAnsi="Arial" w:cs="Arial"/>
          <w:spacing w:val="-3"/>
          <w:sz w:val="22"/>
          <w:szCs w:val="22"/>
        </w:rPr>
      </w:pPr>
      <w:proofErr w:type="gramStart"/>
      <w:r w:rsidRPr="00394BAA">
        <w:rPr>
          <w:rFonts w:ascii="Arial" w:hAnsi="Arial" w:cs="Arial"/>
          <w:spacing w:val="-3"/>
          <w:sz w:val="22"/>
          <w:szCs w:val="22"/>
        </w:rPr>
        <w:t>2.</w:t>
      </w:r>
      <w:r w:rsidR="00367606" w:rsidRPr="00394BAA">
        <w:rPr>
          <w:rFonts w:ascii="Arial" w:hAnsi="Arial" w:cs="Arial"/>
          <w:spacing w:val="-3"/>
          <w:sz w:val="22"/>
          <w:szCs w:val="22"/>
        </w:rPr>
        <w:t>12</w:t>
      </w:r>
      <w:r w:rsidR="009C77CE" w:rsidRPr="00394BAA">
        <w:rPr>
          <w:rFonts w:ascii="Arial" w:hAnsi="Arial" w:cs="Arial"/>
          <w:spacing w:val="-3"/>
          <w:sz w:val="22"/>
          <w:szCs w:val="22"/>
        </w:rPr>
        <w:t xml:space="preserve">  </w:t>
      </w:r>
      <w:r w:rsidR="009C77CE" w:rsidRPr="00394BAA">
        <w:rPr>
          <w:rFonts w:ascii="Arial" w:hAnsi="Arial" w:cs="Arial"/>
          <w:spacing w:val="-3"/>
          <w:sz w:val="22"/>
          <w:szCs w:val="22"/>
        </w:rPr>
        <w:tab/>
      </w:r>
      <w:proofErr w:type="gramEnd"/>
      <w:r w:rsidR="009C77CE" w:rsidRPr="00394BAA">
        <w:rPr>
          <w:rFonts w:ascii="Arial" w:hAnsi="Arial" w:cs="Arial"/>
          <w:spacing w:val="-3"/>
          <w:sz w:val="22"/>
          <w:szCs w:val="22"/>
        </w:rPr>
        <w:t>To co-operate with and support any filming and documenting of the programme.</w:t>
      </w:r>
    </w:p>
    <w:p w14:paraId="03240D02" w14:textId="1F8CF15C" w:rsidR="009533DE" w:rsidRPr="00394BAA" w:rsidRDefault="009533DE" w:rsidP="009B7AAF">
      <w:pPr>
        <w:tabs>
          <w:tab w:val="left" w:pos="-720"/>
          <w:tab w:val="left" w:pos="0"/>
        </w:tabs>
        <w:spacing w:after="120"/>
        <w:ind w:left="720" w:right="-194" w:hanging="720"/>
        <w:jc w:val="both"/>
        <w:rPr>
          <w:rFonts w:ascii="Arial" w:hAnsi="Arial" w:cs="Arial"/>
          <w:spacing w:val="-3"/>
          <w:sz w:val="22"/>
          <w:szCs w:val="22"/>
        </w:rPr>
      </w:pPr>
      <w:r w:rsidRPr="00394BAA">
        <w:rPr>
          <w:rFonts w:ascii="Arial" w:hAnsi="Arial" w:cs="Arial"/>
          <w:spacing w:val="-3"/>
          <w:sz w:val="22"/>
          <w:szCs w:val="22"/>
        </w:rPr>
        <w:lastRenderedPageBreak/>
        <w:t>2.</w:t>
      </w:r>
      <w:r w:rsidR="00936AA3" w:rsidRPr="00394BAA">
        <w:rPr>
          <w:rFonts w:ascii="Arial" w:hAnsi="Arial" w:cs="Arial"/>
          <w:spacing w:val="-3"/>
          <w:sz w:val="22"/>
          <w:szCs w:val="22"/>
        </w:rPr>
        <w:t>13</w:t>
      </w:r>
      <w:r w:rsidRPr="00394BAA">
        <w:rPr>
          <w:rFonts w:ascii="Arial" w:hAnsi="Arial" w:cs="Arial"/>
          <w:spacing w:val="-3"/>
          <w:sz w:val="22"/>
          <w:szCs w:val="22"/>
        </w:rPr>
        <w:tab/>
        <w:t xml:space="preserve">To participate in daily walking lines transporting the children from school to our </w:t>
      </w:r>
      <w:proofErr w:type="gramStart"/>
      <w:r w:rsidRPr="00394BAA">
        <w:rPr>
          <w:rFonts w:ascii="Arial" w:hAnsi="Arial" w:cs="Arial"/>
          <w:spacing w:val="-3"/>
          <w:sz w:val="22"/>
          <w:szCs w:val="22"/>
        </w:rPr>
        <w:t>after school</w:t>
      </w:r>
      <w:proofErr w:type="gramEnd"/>
      <w:r w:rsidRPr="00394BAA">
        <w:rPr>
          <w:rFonts w:ascii="Arial" w:hAnsi="Arial" w:cs="Arial"/>
          <w:spacing w:val="-3"/>
          <w:sz w:val="22"/>
          <w:szCs w:val="22"/>
        </w:rPr>
        <w:t xml:space="preserve"> programme.</w:t>
      </w:r>
    </w:p>
    <w:p w14:paraId="1913A679" w14:textId="6C7305DD" w:rsidR="009C77CE" w:rsidRPr="00394BAA" w:rsidRDefault="009533DE" w:rsidP="009B7AAF">
      <w:pPr>
        <w:spacing w:after="120"/>
        <w:ind w:left="720" w:right="-194" w:hanging="720"/>
        <w:jc w:val="both"/>
        <w:rPr>
          <w:rFonts w:ascii="Arial" w:hAnsi="Arial" w:cs="Arial"/>
          <w:spacing w:val="-3"/>
          <w:sz w:val="22"/>
          <w:szCs w:val="22"/>
        </w:rPr>
      </w:pPr>
      <w:r w:rsidRPr="00394BAA">
        <w:rPr>
          <w:rFonts w:ascii="Arial" w:hAnsi="Arial" w:cs="Arial"/>
          <w:spacing w:val="-3"/>
          <w:sz w:val="22"/>
          <w:szCs w:val="22"/>
        </w:rPr>
        <w:t>2.</w:t>
      </w:r>
      <w:r w:rsidR="00936AA3" w:rsidRPr="00394BAA">
        <w:rPr>
          <w:rFonts w:ascii="Arial" w:hAnsi="Arial" w:cs="Arial"/>
          <w:spacing w:val="-3"/>
          <w:sz w:val="22"/>
          <w:szCs w:val="22"/>
        </w:rPr>
        <w:t>14</w:t>
      </w:r>
      <w:r w:rsidRPr="00394BAA">
        <w:rPr>
          <w:rFonts w:ascii="Arial" w:hAnsi="Arial" w:cs="Arial"/>
          <w:spacing w:val="-3"/>
          <w:sz w:val="22"/>
          <w:szCs w:val="22"/>
        </w:rPr>
        <w:tab/>
        <w:t xml:space="preserve">To participate in the </w:t>
      </w:r>
      <w:r w:rsidR="090D3DA5" w:rsidRPr="00394BAA">
        <w:rPr>
          <w:rFonts w:ascii="Arial" w:hAnsi="Arial" w:cs="Arial"/>
          <w:spacing w:val="-3"/>
          <w:sz w:val="22"/>
          <w:szCs w:val="22"/>
        </w:rPr>
        <w:t xml:space="preserve">daily </w:t>
      </w:r>
      <w:r w:rsidRPr="00394BAA">
        <w:rPr>
          <w:rFonts w:ascii="Arial" w:hAnsi="Arial" w:cs="Arial"/>
          <w:spacing w:val="-3"/>
          <w:sz w:val="22"/>
          <w:szCs w:val="22"/>
        </w:rPr>
        <w:t xml:space="preserve">set-up </w:t>
      </w:r>
      <w:r w:rsidR="00DA2B50" w:rsidRPr="00394BAA">
        <w:rPr>
          <w:rFonts w:ascii="Arial" w:hAnsi="Arial" w:cs="Arial"/>
          <w:spacing w:val="-3"/>
          <w:sz w:val="22"/>
          <w:szCs w:val="22"/>
        </w:rPr>
        <w:t xml:space="preserve">and clear-up </w:t>
      </w:r>
      <w:r w:rsidRPr="00394BAA">
        <w:rPr>
          <w:rFonts w:ascii="Arial" w:hAnsi="Arial" w:cs="Arial"/>
          <w:spacing w:val="-3"/>
          <w:sz w:val="22"/>
          <w:szCs w:val="22"/>
        </w:rPr>
        <w:t>of after school teaching spaces</w:t>
      </w:r>
      <w:r w:rsidR="5C3FBFC4" w:rsidRPr="00394BAA">
        <w:rPr>
          <w:rFonts w:ascii="Arial" w:hAnsi="Arial" w:cs="Arial"/>
          <w:spacing w:val="-3"/>
          <w:sz w:val="22"/>
          <w:szCs w:val="22"/>
        </w:rPr>
        <w:t xml:space="preserve"> for example putting out chairs, setting up music stands, moving instruments etc</w:t>
      </w:r>
      <w:r w:rsidR="00DC3EEA" w:rsidRPr="00394BAA">
        <w:rPr>
          <w:rFonts w:ascii="Arial" w:hAnsi="Arial" w:cs="Arial"/>
          <w:spacing w:val="-3"/>
          <w:sz w:val="22"/>
          <w:szCs w:val="22"/>
        </w:rPr>
        <w:t>.</w:t>
      </w:r>
    </w:p>
    <w:p w14:paraId="21E631E6" w14:textId="082AFFC4" w:rsidR="009C77CE" w:rsidRPr="00394BAA" w:rsidRDefault="009533DE" w:rsidP="009B7AAF">
      <w:pPr>
        <w:tabs>
          <w:tab w:val="left" w:pos="-720"/>
          <w:tab w:val="left" w:pos="0"/>
        </w:tabs>
        <w:spacing w:after="120"/>
        <w:ind w:left="720" w:hanging="720"/>
        <w:jc w:val="both"/>
        <w:rPr>
          <w:rFonts w:ascii="Arial" w:hAnsi="Arial" w:cs="Arial"/>
          <w:spacing w:val="-3"/>
          <w:sz w:val="22"/>
          <w:szCs w:val="22"/>
        </w:rPr>
      </w:pPr>
      <w:r w:rsidRPr="00394BAA">
        <w:rPr>
          <w:rFonts w:ascii="Arial" w:hAnsi="Arial" w:cs="Arial"/>
          <w:spacing w:val="-3"/>
          <w:sz w:val="22"/>
          <w:szCs w:val="22"/>
        </w:rPr>
        <w:t>2.</w:t>
      </w:r>
      <w:r w:rsidR="00936AA3" w:rsidRPr="00394BAA">
        <w:rPr>
          <w:rFonts w:ascii="Arial" w:hAnsi="Arial" w:cs="Arial"/>
          <w:spacing w:val="-3"/>
          <w:sz w:val="22"/>
          <w:szCs w:val="22"/>
        </w:rPr>
        <w:t>15</w:t>
      </w:r>
      <w:r w:rsidR="009C77CE" w:rsidRPr="00394BAA">
        <w:rPr>
          <w:rFonts w:ascii="Arial" w:hAnsi="Arial" w:cs="Arial"/>
          <w:spacing w:val="-3"/>
          <w:sz w:val="22"/>
          <w:szCs w:val="22"/>
        </w:rPr>
        <w:t xml:space="preserve"> </w:t>
      </w:r>
      <w:r w:rsidR="009C77CE" w:rsidRPr="00394BAA">
        <w:rPr>
          <w:rFonts w:ascii="Arial" w:hAnsi="Arial" w:cs="Arial"/>
          <w:spacing w:val="-3"/>
          <w:sz w:val="22"/>
          <w:szCs w:val="22"/>
        </w:rPr>
        <w:tab/>
        <w:t xml:space="preserve">To undertake such other responsibilities as shall be assigned from time to time by the </w:t>
      </w:r>
      <w:r w:rsidR="00BC6161" w:rsidRPr="00394BAA">
        <w:rPr>
          <w:rFonts w:ascii="Arial" w:hAnsi="Arial" w:cs="Arial"/>
          <w:spacing w:val="-3"/>
          <w:sz w:val="22"/>
          <w:szCs w:val="22"/>
        </w:rPr>
        <w:t xml:space="preserve">line manager or </w:t>
      </w:r>
      <w:r w:rsidR="000142B8" w:rsidRPr="00394BAA">
        <w:rPr>
          <w:rFonts w:ascii="Arial" w:hAnsi="Arial" w:cs="Arial"/>
          <w:spacing w:val="-3"/>
          <w:sz w:val="22"/>
          <w:szCs w:val="22"/>
        </w:rPr>
        <w:t>Head of Centre</w:t>
      </w:r>
      <w:r w:rsidR="00BC6161" w:rsidRPr="00394BAA">
        <w:rPr>
          <w:rFonts w:ascii="Arial" w:hAnsi="Arial" w:cs="Arial"/>
          <w:spacing w:val="-3"/>
          <w:sz w:val="22"/>
          <w:szCs w:val="22"/>
        </w:rPr>
        <w:t>.</w:t>
      </w:r>
    </w:p>
    <w:bookmarkEnd w:id="7"/>
    <w:p w14:paraId="1715090B" w14:textId="77777777" w:rsidR="005F4F08" w:rsidRPr="00394BAA" w:rsidRDefault="005F4F08">
      <w:pPr>
        <w:tabs>
          <w:tab w:val="left" w:pos="-720"/>
          <w:tab w:val="left" w:pos="0"/>
        </w:tabs>
        <w:rPr>
          <w:rFonts w:ascii="Arial" w:hAnsi="Arial" w:cs="Arial"/>
          <w:spacing w:val="-3"/>
          <w:sz w:val="22"/>
          <w:szCs w:val="22"/>
        </w:rPr>
      </w:pPr>
    </w:p>
    <w:p w14:paraId="1D089F39" w14:textId="77777777" w:rsidR="000016CC" w:rsidRPr="00394BAA" w:rsidRDefault="000016CC" w:rsidP="000016CC">
      <w:pPr>
        <w:pStyle w:val="paragraph"/>
        <w:tabs>
          <w:tab w:val="left" w:pos="5448"/>
        </w:tabs>
        <w:spacing w:before="0" w:beforeAutospacing="0" w:after="0" w:afterAutospacing="0"/>
        <w:textAlignment w:val="baseline"/>
        <w:rPr>
          <w:rFonts w:ascii="Arial" w:hAnsi="Arial" w:cs="Arial"/>
          <w:b/>
          <w:sz w:val="22"/>
          <w:szCs w:val="22"/>
        </w:rPr>
      </w:pPr>
    </w:p>
    <w:p w14:paraId="6ED11855" w14:textId="1EA82256" w:rsidR="00312D73" w:rsidRPr="00394BAA" w:rsidRDefault="00DF6532" w:rsidP="000016CC">
      <w:pPr>
        <w:pStyle w:val="paragraph"/>
        <w:tabs>
          <w:tab w:val="left" w:pos="5448"/>
        </w:tabs>
        <w:spacing w:before="0" w:beforeAutospacing="0" w:after="0" w:afterAutospacing="0"/>
        <w:textAlignment w:val="baseline"/>
        <w:rPr>
          <w:rStyle w:val="normaltextrun"/>
          <w:rFonts w:ascii="Arial" w:hAnsi="Arial" w:cs="Arial"/>
          <w:b/>
          <w:bCs/>
          <w:sz w:val="22"/>
          <w:szCs w:val="22"/>
        </w:rPr>
      </w:pPr>
      <w:r w:rsidRPr="00394BAA">
        <w:rPr>
          <w:rStyle w:val="normaltextrun"/>
          <w:rFonts w:ascii="Arial" w:hAnsi="Arial" w:cs="Arial"/>
          <w:b/>
          <w:bCs/>
          <w:sz w:val="22"/>
          <w:szCs w:val="22"/>
        </w:rPr>
        <w:t>All Posts in Sistema Scotland:</w:t>
      </w:r>
    </w:p>
    <w:p w14:paraId="669F71C8" w14:textId="77777777" w:rsidR="00312D73" w:rsidRPr="00394BAA" w:rsidRDefault="00312D73" w:rsidP="00312D73">
      <w:pPr>
        <w:pStyle w:val="paragraph"/>
        <w:spacing w:before="0" w:beforeAutospacing="0" w:after="0" w:afterAutospacing="0"/>
        <w:textAlignment w:val="baseline"/>
        <w:rPr>
          <w:rFonts w:ascii="Segoe UI" w:hAnsi="Segoe UI" w:cs="Segoe UI"/>
          <w:sz w:val="18"/>
          <w:szCs w:val="18"/>
        </w:rPr>
      </w:pPr>
      <w:r w:rsidRPr="00394BAA">
        <w:rPr>
          <w:rStyle w:val="eop"/>
          <w:rFonts w:ascii="Arial" w:hAnsi="Arial" w:cs="Arial"/>
          <w:sz w:val="22"/>
          <w:szCs w:val="22"/>
        </w:rPr>
        <w:t> </w:t>
      </w:r>
    </w:p>
    <w:p w14:paraId="0DDCFE12" w14:textId="77777777" w:rsidR="00312D73" w:rsidRPr="00394BAA" w:rsidRDefault="00312D73" w:rsidP="009B7AAF">
      <w:pPr>
        <w:pStyle w:val="paragraph"/>
        <w:spacing w:before="0" w:beforeAutospacing="0" w:after="120" w:afterAutospacing="0"/>
        <w:ind w:left="703" w:hanging="703"/>
        <w:jc w:val="both"/>
        <w:textAlignment w:val="baseline"/>
        <w:rPr>
          <w:rFonts w:ascii="Segoe UI" w:hAnsi="Segoe UI" w:cs="Segoe UI"/>
          <w:sz w:val="18"/>
          <w:szCs w:val="18"/>
        </w:rPr>
      </w:pPr>
      <w:r w:rsidRPr="00394BAA">
        <w:rPr>
          <w:rStyle w:val="normaltextrun"/>
          <w:rFonts w:ascii="Arial" w:hAnsi="Arial" w:cs="Arial"/>
          <w:sz w:val="22"/>
          <w:szCs w:val="22"/>
        </w:rPr>
        <w:t>3.1</w:t>
      </w:r>
      <w:r w:rsidRPr="00394BAA">
        <w:rPr>
          <w:rStyle w:val="tabchar"/>
          <w:rFonts w:ascii="Calibri" w:hAnsi="Calibri" w:cs="Calibri"/>
          <w:sz w:val="22"/>
          <w:szCs w:val="22"/>
        </w:rPr>
        <w:tab/>
      </w:r>
      <w:r w:rsidRPr="00394BAA">
        <w:rPr>
          <w:rStyle w:val="normaltextrun"/>
          <w:rFonts w:ascii="Arial" w:hAnsi="Arial" w:cs="Arial"/>
          <w:sz w:val="22"/>
          <w:szCs w:val="22"/>
        </w:rPr>
        <w:t>To contribute to the development of a professional working and learning environment in the organisation.</w:t>
      </w:r>
      <w:r w:rsidRPr="00394BAA">
        <w:rPr>
          <w:rStyle w:val="eop"/>
          <w:rFonts w:ascii="Arial" w:hAnsi="Arial" w:cs="Arial"/>
          <w:sz w:val="22"/>
          <w:szCs w:val="22"/>
        </w:rPr>
        <w:t> </w:t>
      </w:r>
    </w:p>
    <w:p w14:paraId="720BA80A" w14:textId="77777777" w:rsidR="00312D73" w:rsidRPr="00394BAA" w:rsidRDefault="00312D73" w:rsidP="009B7AAF">
      <w:pPr>
        <w:pStyle w:val="paragraph"/>
        <w:spacing w:before="0" w:beforeAutospacing="0" w:after="120" w:afterAutospacing="0"/>
        <w:ind w:left="703" w:hanging="703"/>
        <w:jc w:val="both"/>
        <w:textAlignment w:val="baseline"/>
        <w:rPr>
          <w:rFonts w:ascii="Arial" w:hAnsi="Arial" w:cs="Arial"/>
          <w:sz w:val="22"/>
          <w:szCs w:val="22"/>
        </w:rPr>
      </w:pPr>
      <w:r w:rsidRPr="00394BAA">
        <w:rPr>
          <w:rStyle w:val="normaltextrun"/>
          <w:rFonts w:ascii="Arial" w:hAnsi="Arial" w:cs="Arial"/>
          <w:sz w:val="22"/>
          <w:szCs w:val="22"/>
        </w:rPr>
        <w:t>3.2</w:t>
      </w:r>
      <w:r w:rsidRPr="00394BAA">
        <w:rPr>
          <w:rStyle w:val="tabchar"/>
          <w:rFonts w:ascii="Calibri" w:hAnsi="Calibri" w:cs="Calibri"/>
          <w:sz w:val="22"/>
          <w:szCs w:val="22"/>
        </w:rPr>
        <w:tab/>
      </w:r>
      <w:r w:rsidRPr="00394BAA">
        <w:rPr>
          <w:rStyle w:val="normaltextrun"/>
          <w:rFonts w:ascii="Arial" w:hAnsi="Arial" w:cs="Arial"/>
          <w:sz w:val="22"/>
          <w:szCs w:val="22"/>
        </w:rPr>
        <w:t>To contribute to the organisation’s understanding of diversity and its implications for the arts, education and community and to ensure this understanding informs all the organisation’s activities.</w:t>
      </w:r>
      <w:r w:rsidRPr="00394BAA">
        <w:rPr>
          <w:rStyle w:val="eop"/>
          <w:rFonts w:ascii="Arial" w:hAnsi="Arial" w:cs="Arial"/>
          <w:sz w:val="22"/>
          <w:szCs w:val="22"/>
        </w:rPr>
        <w:t> </w:t>
      </w:r>
    </w:p>
    <w:p w14:paraId="443A8DFB" w14:textId="77777777" w:rsidR="00312D73" w:rsidRPr="00394BAA" w:rsidRDefault="00312D73" w:rsidP="009B7AAF">
      <w:pPr>
        <w:pStyle w:val="paragraph"/>
        <w:spacing w:before="0" w:beforeAutospacing="0" w:after="120" w:afterAutospacing="0"/>
        <w:ind w:left="703" w:hanging="703"/>
        <w:jc w:val="both"/>
        <w:textAlignment w:val="baseline"/>
        <w:rPr>
          <w:rStyle w:val="eop"/>
          <w:rFonts w:ascii="Arial" w:hAnsi="Arial" w:cs="Arial"/>
          <w:sz w:val="22"/>
          <w:szCs w:val="22"/>
        </w:rPr>
      </w:pPr>
      <w:r w:rsidRPr="00394BAA">
        <w:rPr>
          <w:rStyle w:val="normaltextrun"/>
          <w:rFonts w:ascii="Arial" w:hAnsi="Arial" w:cs="Arial"/>
          <w:sz w:val="22"/>
          <w:szCs w:val="22"/>
        </w:rPr>
        <w:t>3.3</w:t>
      </w:r>
      <w:r w:rsidRPr="00394BAA">
        <w:rPr>
          <w:rStyle w:val="tabchar"/>
          <w:rFonts w:ascii="Arial" w:hAnsi="Arial" w:cs="Arial"/>
          <w:sz w:val="22"/>
          <w:szCs w:val="22"/>
        </w:rPr>
        <w:tab/>
      </w:r>
      <w:r w:rsidRPr="00394BAA">
        <w:rPr>
          <w:rStyle w:val="normaltextrun"/>
          <w:rFonts w:ascii="Arial" w:hAnsi="Arial" w:cs="Arial"/>
          <w:sz w:val="22"/>
          <w:szCs w:val="22"/>
        </w:rPr>
        <w:t xml:space="preserve">To ensure adherence to the organisation’s policies and procedures with </w:t>
      </w:r>
      <w:r w:rsidRPr="00394BAA">
        <w:rPr>
          <w:rStyle w:val="tabchar"/>
          <w:rFonts w:ascii="Arial" w:hAnsi="Arial" w:cs="Arial"/>
          <w:sz w:val="22"/>
          <w:szCs w:val="22"/>
        </w:rPr>
        <w:tab/>
      </w:r>
      <w:proofErr w:type="gramStart"/>
      <w:r w:rsidRPr="00394BAA">
        <w:rPr>
          <w:rStyle w:val="normaltextrun"/>
          <w:rFonts w:ascii="Arial" w:hAnsi="Arial" w:cs="Arial"/>
          <w:sz w:val="22"/>
          <w:szCs w:val="22"/>
        </w:rPr>
        <w:t>particular reference</w:t>
      </w:r>
      <w:proofErr w:type="gramEnd"/>
      <w:r w:rsidRPr="00394BAA">
        <w:rPr>
          <w:rStyle w:val="normaltextrun"/>
          <w:rFonts w:ascii="Arial" w:hAnsi="Arial" w:cs="Arial"/>
          <w:sz w:val="22"/>
          <w:szCs w:val="22"/>
        </w:rPr>
        <w:t xml:space="preserve"> to safeguarding/child protection, equality, diversity and health &amp; safety.</w:t>
      </w:r>
      <w:r w:rsidRPr="00394BAA">
        <w:rPr>
          <w:rStyle w:val="eop"/>
          <w:rFonts w:ascii="Arial" w:hAnsi="Arial" w:cs="Arial"/>
          <w:sz w:val="22"/>
          <w:szCs w:val="22"/>
        </w:rPr>
        <w:t> </w:t>
      </w:r>
    </w:p>
    <w:p w14:paraId="1565A3E3" w14:textId="77777777" w:rsidR="000016CC" w:rsidRPr="00394BAA" w:rsidRDefault="000016CC" w:rsidP="009B7AAF">
      <w:pPr>
        <w:pStyle w:val="paragraph"/>
        <w:spacing w:before="0" w:beforeAutospacing="0" w:after="120" w:afterAutospacing="0"/>
        <w:ind w:left="703" w:hanging="703"/>
        <w:jc w:val="both"/>
        <w:textAlignment w:val="baseline"/>
        <w:rPr>
          <w:rFonts w:ascii="Arial" w:hAnsi="Arial" w:cs="Arial"/>
          <w:sz w:val="22"/>
          <w:szCs w:val="22"/>
        </w:rPr>
      </w:pPr>
      <w:r w:rsidRPr="00394BAA">
        <w:rPr>
          <w:rFonts w:ascii="Arial" w:hAnsi="Arial" w:cs="Arial"/>
          <w:sz w:val="22"/>
          <w:szCs w:val="22"/>
        </w:rPr>
        <w:t>3.4</w:t>
      </w:r>
      <w:r w:rsidRPr="00394BAA">
        <w:rPr>
          <w:rFonts w:ascii="Arial" w:hAnsi="Arial" w:cs="Arial"/>
          <w:sz w:val="22"/>
          <w:szCs w:val="22"/>
        </w:rPr>
        <w:tab/>
      </w:r>
      <w:bookmarkStart w:id="9" w:name="_Hlk158715711"/>
      <w:r w:rsidRPr="00394BAA">
        <w:rPr>
          <w:rStyle w:val="normaltextrun"/>
          <w:rFonts w:ascii="Arial" w:hAnsi="Arial" w:cs="Arial"/>
          <w:color w:val="000000"/>
          <w:sz w:val="22"/>
          <w:szCs w:val="22"/>
          <w:bdr w:val="none" w:sz="0" w:space="0" w:color="auto" w:frame="1"/>
        </w:rPr>
        <w:t>Supporting the organisation in its journey to becoming a net zero organisation.</w:t>
      </w:r>
    </w:p>
    <w:bookmarkEnd w:id="9"/>
    <w:p w14:paraId="774CFCCD" w14:textId="77777777" w:rsidR="00312D73" w:rsidRPr="00394BAA" w:rsidRDefault="00312D73" w:rsidP="009B7AAF">
      <w:pPr>
        <w:pStyle w:val="paragraph"/>
        <w:spacing w:before="0" w:beforeAutospacing="0" w:after="120" w:afterAutospacing="0"/>
        <w:ind w:left="703" w:hanging="703"/>
        <w:jc w:val="both"/>
        <w:textAlignment w:val="baseline"/>
        <w:rPr>
          <w:rFonts w:ascii="Arial" w:hAnsi="Arial" w:cs="Arial"/>
          <w:sz w:val="22"/>
          <w:szCs w:val="22"/>
        </w:rPr>
      </w:pPr>
      <w:r w:rsidRPr="00394BAA">
        <w:rPr>
          <w:rStyle w:val="normaltextrun"/>
          <w:rFonts w:ascii="Arial" w:hAnsi="Arial" w:cs="Arial"/>
          <w:sz w:val="22"/>
          <w:szCs w:val="22"/>
        </w:rPr>
        <w:t>3.</w:t>
      </w:r>
      <w:r w:rsidR="000016CC" w:rsidRPr="00394BAA">
        <w:rPr>
          <w:rStyle w:val="normaltextrun"/>
          <w:rFonts w:ascii="Arial" w:hAnsi="Arial" w:cs="Arial"/>
          <w:sz w:val="22"/>
          <w:szCs w:val="22"/>
        </w:rPr>
        <w:t>5</w:t>
      </w:r>
      <w:r w:rsidRPr="00394BAA">
        <w:tab/>
      </w:r>
      <w:r w:rsidRPr="00394BAA">
        <w:rPr>
          <w:rStyle w:val="normaltextrun"/>
          <w:rFonts w:ascii="Arial" w:hAnsi="Arial" w:cs="Arial"/>
          <w:sz w:val="22"/>
          <w:szCs w:val="22"/>
        </w:rPr>
        <w:t>To work in a flexible manner in line with the organisation’s social and corporate objectives and to be willing to undertake other duties as reasonably requested.</w:t>
      </w:r>
      <w:r w:rsidRPr="00394BAA">
        <w:rPr>
          <w:rStyle w:val="eop"/>
          <w:rFonts w:ascii="Arial" w:hAnsi="Arial" w:cs="Arial"/>
          <w:sz w:val="22"/>
          <w:szCs w:val="22"/>
        </w:rPr>
        <w:t> </w:t>
      </w:r>
    </w:p>
    <w:bookmarkEnd w:id="8"/>
    <w:p w14:paraId="5F8B2D4C" w14:textId="77777777" w:rsidR="00312D73" w:rsidRPr="00394BAA" w:rsidRDefault="00312D73" w:rsidP="00312D73">
      <w:pPr>
        <w:tabs>
          <w:tab w:val="left" w:pos="-720"/>
        </w:tabs>
        <w:jc w:val="center"/>
        <w:rPr>
          <w:rFonts w:ascii="Arial" w:eastAsia="Arial" w:hAnsi="Arial" w:cs="Arial"/>
          <w:b/>
          <w:sz w:val="32"/>
          <w:szCs w:val="32"/>
        </w:rPr>
      </w:pPr>
    </w:p>
    <w:p w14:paraId="642603B0" w14:textId="53C83D98" w:rsidR="001C71B5" w:rsidRPr="00394BAA" w:rsidRDefault="00C209D0" w:rsidP="00DC3EEA">
      <w:pPr>
        <w:rPr>
          <w:rFonts w:ascii="Arial" w:hAnsi="Arial" w:cs="Arial"/>
          <w:b/>
          <w:spacing w:val="-3"/>
          <w:sz w:val="22"/>
          <w:szCs w:val="22"/>
        </w:rPr>
      </w:pPr>
      <w:r w:rsidRPr="00394BAA">
        <w:rPr>
          <w:rFonts w:ascii="Arial" w:hAnsi="Arial" w:cs="Arial"/>
          <w:b/>
          <w:spacing w:val="-3"/>
          <w:sz w:val="32"/>
          <w:szCs w:val="32"/>
        </w:rPr>
        <w:br w:type="page"/>
      </w:r>
    </w:p>
    <w:p w14:paraId="216865C2" w14:textId="2D5BB960" w:rsidR="001C71B5" w:rsidRPr="00394BAA" w:rsidRDefault="000F2E50" w:rsidP="000F2E50">
      <w:pPr>
        <w:tabs>
          <w:tab w:val="center" w:pos="4513"/>
        </w:tabs>
        <w:jc w:val="center"/>
        <w:rPr>
          <w:rFonts w:ascii="Arial" w:hAnsi="Arial" w:cs="Arial"/>
          <w:b/>
          <w:spacing w:val="-3"/>
          <w:szCs w:val="22"/>
        </w:rPr>
      </w:pPr>
      <w:bookmarkStart w:id="10" w:name="_Hlk163566878"/>
      <w:bookmarkStart w:id="11" w:name="_Hlk164766429"/>
      <w:r w:rsidRPr="00394BAA">
        <w:rPr>
          <w:rFonts w:ascii="Arial" w:hAnsi="Arial" w:cs="Arial"/>
          <w:b/>
          <w:spacing w:val="-3"/>
          <w:szCs w:val="22"/>
        </w:rPr>
        <w:lastRenderedPageBreak/>
        <w:t>MUSICIAN</w:t>
      </w:r>
      <w:r w:rsidR="006F6167" w:rsidRPr="00394BAA">
        <w:rPr>
          <w:rFonts w:ascii="Arial" w:hAnsi="Arial" w:cs="Arial"/>
          <w:b/>
          <w:spacing w:val="-3"/>
          <w:szCs w:val="22"/>
        </w:rPr>
        <w:t>/TEACHER</w:t>
      </w:r>
      <w:r w:rsidRPr="00394BAA">
        <w:rPr>
          <w:rFonts w:ascii="Arial" w:hAnsi="Arial" w:cs="Arial"/>
          <w:b/>
          <w:spacing w:val="-3"/>
          <w:szCs w:val="22"/>
        </w:rPr>
        <w:t xml:space="preserve"> </w:t>
      </w:r>
      <w:r w:rsidR="00DC3EEA" w:rsidRPr="00394BAA">
        <w:rPr>
          <w:rFonts w:ascii="Arial" w:hAnsi="Arial" w:cs="Arial"/>
          <w:b/>
          <w:spacing w:val="-3"/>
          <w:szCs w:val="22"/>
        </w:rPr>
        <w:t xml:space="preserve">(BIG NOISE </w:t>
      </w:r>
      <w:r w:rsidR="00266F54" w:rsidRPr="00394BAA">
        <w:rPr>
          <w:rFonts w:ascii="Arial" w:hAnsi="Arial" w:cs="Arial"/>
          <w:b/>
          <w:spacing w:val="-3"/>
          <w:szCs w:val="22"/>
        </w:rPr>
        <w:t>WESTER HAILES</w:t>
      </w:r>
      <w:r w:rsidR="00DC3EEA" w:rsidRPr="00394BAA">
        <w:rPr>
          <w:rFonts w:ascii="Arial" w:hAnsi="Arial" w:cs="Arial"/>
          <w:b/>
          <w:spacing w:val="-3"/>
          <w:szCs w:val="22"/>
        </w:rPr>
        <w:t>)</w:t>
      </w:r>
    </w:p>
    <w:p w14:paraId="3D148FC1" w14:textId="77777777" w:rsidR="001C71B5" w:rsidRPr="00394BAA" w:rsidRDefault="006F6167" w:rsidP="001C71B5">
      <w:pPr>
        <w:pStyle w:val="Heading4"/>
        <w:rPr>
          <w:sz w:val="26"/>
          <w:szCs w:val="26"/>
        </w:rPr>
      </w:pPr>
      <w:r w:rsidRPr="00394BAA">
        <w:rPr>
          <w:sz w:val="26"/>
          <w:szCs w:val="26"/>
        </w:rPr>
        <w:t>PERSON SPECIFICATION</w:t>
      </w:r>
    </w:p>
    <w:p w14:paraId="58DBB581" w14:textId="56FCAC8F" w:rsidR="001C71B5" w:rsidRPr="00394BAA" w:rsidRDefault="001C71B5" w:rsidP="001C71B5"/>
    <w:p w14:paraId="3674BD1F" w14:textId="6210F576" w:rsidR="00DC3EEA" w:rsidRPr="00394BAA" w:rsidRDefault="00DC3EEA" w:rsidP="001C71B5">
      <w:pPr>
        <w:rPr>
          <w:rStyle w:val="eop"/>
          <w:rFonts w:ascii="Arial" w:hAnsi="Arial" w:cs="Arial"/>
          <w:color w:val="000000"/>
          <w:sz w:val="22"/>
          <w:szCs w:val="22"/>
          <w:shd w:val="clear" w:color="auto" w:fill="FFFFFF"/>
        </w:rPr>
      </w:pPr>
      <w:r w:rsidRPr="00394BAA">
        <w:rPr>
          <w:rStyle w:val="normaltextrun"/>
          <w:rFonts w:ascii="Arial" w:hAnsi="Arial" w:cs="Arial"/>
          <w:b/>
          <w:bCs/>
          <w:color w:val="000000"/>
          <w:sz w:val="22"/>
          <w:szCs w:val="22"/>
          <w:shd w:val="clear" w:color="auto" w:fill="FFFFFF"/>
        </w:rPr>
        <w:t>We are looking for someone who is/has: </w:t>
      </w:r>
      <w:r w:rsidRPr="00394BAA">
        <w:rPr>
          <w:rStyle w:val="normaltextrun"/>
          <w:rFonts w:ascii="Arial" w:hAnsi="Arial" w:cs="Arial"/>
          <w:color w:val="000000"/>
          <w:sz w:val="22"/>
          <w:szCs w:val="22"/>
          <w:shd w:val="clear" w:color="auto" w:fill="FFFFFF"/>
        </w:rPr>
        <w:t> </w:t>
      </w:r>
      <w:r w:rsidRPr="00394BAA">
        <w:rPr>
          <w:rStyle w:val="eop"/>
          <w:rFonts w:ascii="Arial" w:hAnsi="Arial" w:cs="Arial"/>
          <w:color w:val="000000"/>
          <w:sz w:val="22"/>
          <w:szCs w:val="22"/>
          <w:shd w:val="clear" w:color="auto" w:fill="FFFFFF"/>
        </w:rPr>
        <w:t> </w:t>
      </w:r>
    </w:p>
    <w:bookmarkEnd w:id="10"/>
    <w:p w14:paraId="3FA5A7D4" w14:textId="77777777" w:rsidR="00D33D6B" w:rsidRPr="00394BAA" w:rsidRDefault="00D33D6B" w:rsidP="001C71B5">
      <w:pPr>
        <w:rPr>
          <w:rStyle w:val="eop"/>
          <w:rFonts w:ascii="Arial" w:hAnsi="Arial" w:cs="Arial"/>
          <w:color w:val="000000"/>
          <w:sz w:val="22"/>
          <w:szCs w:val="22"/>
          <w:shd w:val="clear" w:color="auto" w:fill="FFFFFF"/>
        </w:rPr>
      </w:pPr>
    </w:p>
    <w:p w14:paraId="656CD3E2" w14:textId="1D1B028A" w:rsidR="007E473F" w:rsidRPr="00394BAA" w:rsidRDefault="007E473F" w:rsidP="007E473F">
      <w:pPr>
        <w:pStyle w:val="ListParagraph"/>
        <w:numPr>
          <w:ilvl w:val="0"/>
          <w:numId w:val="11"/>
        </w:numPr>
        <w:jc w:val="both"/>
        <w:rPr>
          <w:rFonts w:ascii="Arial" w:eastAsia="Arial" w:hAnsi="Arial" w:cs="Arial"/>
          <w:sz w:val="22"/>
          <w:szCs w:val="22"/>
        </w:rPr>
      </w:pPr>
      <w:bookmarkStart w:id="12" w:name="_Hlk163566944"/>
      <w:r w:rsidRPr="00394BAA">
        <w:rPr>
          <w:rFonts w:ascii="Arial" w:eastAsia="Arial" w:hAnsi="Arial" w:cs="Arial"/>
          <w:sz w:val="22"/>
          <w:szCs w:val="22"/>
        </w:rPr>
        <w:t>A belief in the benefits that a social programme such as Big Noise / Sistema Scotland can have.</w:t>
      </w:r>
    </w:p>
    <w:bookmarkEnd w:id="12"/>
    <w:p w14:paraId="497FC417" w14:textId="0BA8CA7D" w:rsidR="00D33D6B" w:rsidRPr="00394BAA" w:rsidRDefault="00D33D6B" w:rsidP="00D33D6B">
      <w:pPr>
        <w:pStyle w:val="ListParagraph"/>
        <w:numPr>
          <w:ilvl w:val="0"/>
          <w:numId w:val="11"/>
        </w:numPr>
        <w:jc w:val="both"/>
        <w:rPr>
          <w:rFonts w:ascii="Arial" w:hAnsi="Arial" w:cs="Arial"/>
          <w:sz w:val="22"/>
          <w:szCs w:val="22"/>
          <w:lang w:val="en-US"/>
        </w:rPr>
      </w:pPr>
      <w:r w:rsidRPr="00394BAA">
        <w:rPr>
          <w:rFonts w:ascii="Arial" w:hAnsi="Arial" w:cs="Arial"/>
          <w:sz w:val="22"/>
          <w:szCs w:val="22"/>
          <w:lang w:val="en-US"/>
        </w:rPr>
        <w:t xml:space="preserve">A passion for music and belief in the impact and transformative power it has for children and the wider community. </w:t>
      </w:r>
    </w:p>
    <w:p w14:paraId="3019221C" w14:textId="6278CE3E" w:rsidR="00D33D6B" w:rsidRPr="00394BAA" w:rsidRDefault="00D33D6B" w:rsidP="00D33D6B">
      <w:pPr>
        <w:numPr>
          <w:ilvl w:val="0"/>
          <w:numId w:val="11"/>
        </w:numPr>
        <w:jc w:val="both"/>
        <w:rPr>
          <w:rFonts w:ascii="Arial" w:hAnsi="Arial" w:cs="Arial"/>
          <w:sz w:val="22"/>
          <w:szCs w:val="22"/>
          <w:lang w:val="en-US"/>
        </w:rPr>
      </w:pPr>
      <w:r w:rsidRPr="00394BAA">
        <w:rPr>
          <w:rFonts w:ascii="Arial" w:hAnsi="Arial" w:cs="Arial"/>
          <w:sz w:val="22"/>
          <w:szCs w:val="22"/>
          <w:lang w:val="en-US"/>
        </w:rPr>
        <w:t>Excellent communication skills with children and adults.</w:t>
      </w:r>
    </w:p>
    <w:p w14:paraId="7149E9C1" w14:textId="7383A19E" w:rsidR="00D33D6B" w:rsidRPr="00394BAA" w:rsidRDefault="00D33D6B" w:rsidP="00D33D6B">
      <w:pPr>
        <w:numPr>
          <w:ilvl w:val="0"/>
          <w:numId w:val="11"/>
        </w:numPr>
        <w:jc w:val="both"/>
        <w:rPr>
          <w:rFonts w:ascii="Arial" w:hAnsi="Arial" w:cs="Arial"/>
          <w:sz w:val="22"/>
          <w:szCs w:val="22"/>
          <w:lang w:val="en-US"/>
        </w:rPr>
      </w:pPr>
      <w:r w:rsidRPr="00394BAA">
        <w:rPr>
          <w:rFonts w:ascii="Arial" w:hAnsi="Arial" w:cs="Arial"/>
          <w:sz w:val="22"/>
          <w:szCs w:val="22"/>
          <w:lang w:val="en-US"/>
        </w:rPr>
        <w:t>A creative and inclusive approach to engaging all learners/participants.</w:t>
      </w:r>
    </w:p>
    <w:p w14:paraId="24D6197C" w14:textId="4036A604" w:rsidR="00D33D6B" w:rsidRPr="00394BAA" w:rsidRDefault="00D33D6B" w:rsidP="002268E7">
      <w:pPr>
        <w:numPr>
          <w:ilvl w:val="0"/>
          <w:numId w:val="11"/>
        </w:numPr>
        <w:jc w:val="both"/>
        <w:rPr>
          <w:rFonts w:ascii="Arial" w:hAnsi="Arial" w:cs="Arial"/>
          <w:sz w:val="22"/>
          <w:szCs w:val="22"/>
        </w:rPr>
      </w:pPr>
      <w:r w:rsidRPr="00394BAA">
        <w:rPr>
          <w:rFonts w:ascii="Arial" w:hAnsi="Arial" w:cs="Arial"/>
          <w:sz w:val="22"/>
          <w:szCs w:val="22"/>
          <w:lang w:val="en-US"/>
        </w:rPr>
        <w:t xml:space="preserve">A professional standard of </w:t>
      </w:r>
      <w:r w:rsidR="00981093" w:rsidRPr="00394BAA">
        <w:rPr>
          <w:rFonts w:ascii="Arial" w:hAnsi="Arial" w:cs="Arial"/>
          <w:sz w:val="22"/>
          <w:szCs w:val="22"/>
          <w:lang w:val="en-US"/>
        </w:rPr>
        <w:t>performing</w:t>
      </w:r>
      <w:r w:rsidR="001E4B0D" w:rsidRPr="00394BAA">
        <w:rPr>
          <w:rFonts w:ascii="Arial" w:hAnsi="Arial" w:cs="Arial"/>
          <w:sz w:val="22"/>
          <w:szCs w:val="22"/>
          <w:lang w:val="en-US"/>
        </w:rPr>
        <w:t xml:space="preserve"> on your principal instrument</w:t>
      </w:r>
      <w:r w:rsidR="00981093" w:rsidRPr="00394BAA">
        <w:rPr>
          <w:rFonts w:ascii="Arial" w:hAnsi="Arial" w:cs="Arial"/>
          <w:sz w:val="22"/>
          <w:szCs w:val="22"/>
          <w:lang w:val="en-US"/>
        </w:rPr>
        <w:t>.</w:t>
      </w:r>
    </w:p>
    <w:p w14:paraId="2903DC17" w14:textId="77777777" w:rsidR="00D33D6B" w:rsidRPr="00394BAA" w:rsidRDefault="00D33D6B" w:rsidP="00D33D6B">
      <w:pPr>
        <w:pStyle w:val="ListParagraph"/>
        <w:numPr>
          <w:ilvl w:val="0"/>
          <w:numId w:val="11"/>
        </w:numPr>
        <w:jc w:val="both"/>
        <w:rPr>
          <w:rFonts w:ascii="Arial" w:hAnsi="Arial" w:cs="Arial"/>
          <w:sz w:val="22"/>
          <w:szCs w:val="22"/>
          <w:lang w:val="en-US"/>
        </w:rPr>
      </w:pPr>
      <w:r w:rsidRPr="00394BAA">
        <w:rPr>
          <w:rFonts w:ascii="Arial" w:hAnsi="Arial" w:cs="Arial"/>
          <w:sz w:val="22"/>
          <w:szCs w:val="22"/>
          <w:lang w:val="en-US"/>
        </w:rPr>
        <w:t>Experience of working with children in a music education and / or community music context.</w:t>
      </w:r>
    </w:p>
    <w:p w14:paraId="2CFD0C21" w14:textId="77777777" w:rsidR="00D33D6B" w:rsidRPr="00394BAA" w:rsidRDefault="00D33D6B" w:rsidP="00D33D6B">
      <w:pPr>
        <w:numPr>
          <w:ilvl w:val="0"/>
          <w:numId w:val="11"/>
        </w:numPr>
        <w:jc w:val="both"/>
        <w:rPr>
          <w:rFonts w:ascii="Arial" w:hAnsi="Arial" w:cs="Arial"/>
          <w:sz w:val="22"/>
          <w:szCs w:val="22"/>
          <w:lang w:val="en-US"/>
        </w:rPr>
      </w:pPr>
      <w:r w:rsidRPr="00394BAA">
        <w:rPr>
          <w:rFonts w:ascii="Arial" w:hAnsi="Arial" w:cs="Arial"/>
          <w:sz w:val="22"/>
          <w:szCs w:val="22"/>
          <w:lang w:val="en-US"/>
        </w:rPr>
        <w:t xml:space="preserve">Experience of working with large and varied groups of children. </w:t>
      </w:r>
    </w:p>
    <w:p w14:paraId="02C72309" w14:textId="77777777" w:rsidR="00D33D6B" w:rsidRPr="00394BAA" w:rsidRDefault="00D33D6B" w:rsidP="00D33D6B">
      <w:pPr>
        <w:numPr>
          <w:ilvl w:val="0"/>
          <w:numId w:val="11"/>
        </w:numPr>
        <w:jc w:val="both"/>
        <w:rPr>
          <w:rFonts w:ascii="Arial" w:hAnsi="Arial" w:cs="Arial"/>
          <w:sz w:val="22"/>
          <w:szCs w:val="22"/>
          <w:lang w:val="en-US"/>
        </w:rPr>
      </w:pPr>
      <w:r w:rsidRPr="00394BAA">
        <w:rPr>
          <w:rFonts w:ascii="Arial" w:hAnsi="Arial" w:cs="Arial"/>
          <w:color w:val="000000"/>
          <w:sz w:val="22"/>
          <w:szCs w:val="22"/>
        </w:rPr>
        <w:t>A track record of teaching to children on your specialised instrument.</w:t>
      </w:r>
      <w:r w:rsidRPr="00394BAA">
        <w:rPr>
          <w:rFonts w:ascii="Arial" w:hAnsi="Arial" w:cs="Arial"/>
          <w:sz w:val="22"/>
          <w:szCs w:val="22"/>
          <w:lang w:val="en-US"/>
        </w:rPr>
        <w:t xml:space="preserve"> </w:t>
      </w:r>
    </w:p>
    <w:p w14:paraId="2C97C9F7" w14:textId="77777777" w:rsidR="00D33D6B" w:rsidRPr="00394BAA" w:rsidRDefault="00D33D6B" w:rsidP="00D33D6B">
      <w:pPr>
        <w:numPr>
          <w:ilvl w:val="0"/>
          <w:numId w:val="11"/>
        </w:numPr>
        <w:jc w:val="both"/>
        <w:rPr>
          <w:rFonts w:ascii="Arial" w:hAnsi="Arial" w:cs="Arial"/>
          <w:sz w:val="22"/>
          <w:szCs w:val="22"/>
          <w:lang w:val="en-US"/>
        </w:rPr>
      </w:pPr>
      <w:r w:rsidRPr="00394BAA">
        <w:rPr>
          <w:rFonts w:ascii="Arial" w:hAnsi="Arial" w:cs="Arial"/>
          <w:sz w:val="22"/>
          <w:szCs w:val="22"/>
          <w:lang w:val="en-US"/>
        </w:rPr>
        <w:t xml:space="preserve">Instrumental teaching skills </w:t>
      </w:r>
      <w:proofErr w:type="gramStart"/>
      <w:r w:rsidRPr="00394BAA">
        <w:rPr>
          <w:rFonts w:ascii="Arial" w:hAnsi="Arial" w:cs="Arial"/>
          <w:sz w:val="22"/>
          <w:szCs w:val="22"/>
          <w:lang w:val="en-US"/>
        </w:rPr>
        <w:t>appropriate</w:t>
      </w:r>
      <w:proofErr w:type="gramEnd"/>
      <w:r w:rsidRPr="00394BAA">
        <w:rPr>
          <w:rFonts w:ascii="Arial" w:hAnsi="Arial" w:cs="Arial"/>
          <w:sz w:val="22"/>
          <w:szCs w:val="22"/>
          <w:lang w:val="en-US"/>
        </w:rPr>
        <w:t xml:space="preserve"> for individual, group and large ensemble.</w:t>
      </w:r>
    </w:p>
    <w:p w14:paraId="562BDD53" w14:textId="16F31813" w:rsidR="00D33D6B" w:rsidRPr="00394BAA" w:rsidRDefault="00D33D6B" w:rsidP="00D33D6B">
      <w:pPr>
        <w:numPr>
          <w:ilvl w:val="0"/>
          <w:numId w:val="11"/>
        </w:numPr>
        <w:jc w:val="both"/>
        <w:rPr>
          <w:rFonts w:ascii="Arial" w:hAnsi="Arial" w:cs="Arial"/>
          <w:sz w:val="22"/>
          <w:szCs w:val="22"/>
          <w:lang w:val="en-US"/>
        </w:rPr>
      </w:pPr>
      <w:r w:rsidRPr="00394BAA">
        <w:rPr>
          <w:rFonts w:ascii="Arial" w:hAnsi="Arial" w:cs="Arial"/>
          <w:sz w:val="22"/>
          <w:szCs w:val="22"/>
          <w:lang w:val="en-US"/>
        </w:rPr>
        <w:t xml:space="preserve">Sound teaching knowledge of the other orchestral instruments within your specified section (e.g. </w:t>
      </w:r>
      <w:r w:rsidR="00266F54" w:rsidRPr="00394BAA">
        <w:rPr>
          <w:rFonts w:ascii="Arial" w:hAnsi="Arial" w:cs="Arial"/>
          <w:sz w:val="22"/>
          <w:szCs w:val="22"/>
          <w:lang w:val="en-US"/>
        </w:rPr>
        <w:t>Upper Strings</w:t>
      </w:r>
      <w:r w:rsidRPr="00394BAA">
        <w:rPr>
          <w:rFonts w:ascii="Arial" w:hAnsi="Arial" w:cs="Arial"/>
          <w:sz w:val="22"/>
          <w:szCs w:val="22"/>
          <w:lang w:val="en-US"/>
        </w:rPr>
        <w:t xml:space="preserve">). </w:t>
      </w:r>
    </w:p>
    <w:p w14:paraId="6BD6ACC4" w14:textId="77777777" w:rsidR="00D33D6B" w:rsidRPr="00394BAA" w:rsidRDefault="00D33D6B" w:rsidP="00D33D6B">
      <w:pPr>
        <w:numPr>
          <w:ilvl w:val="0"/>
          <w:numId w:val="11"/>
        </w:numPr>
        <w:jc w:val="both"/>
        <w:rPr>
          <w:rFonts w:ascii="Arial" w:hAnsi="Arial" w:cs="Arial"/>
          <w:sz w:val="22"/>
          <w:szCs w:val="22"/>
          <w:lang w:val="en-US"/>
        </w:rPr>
      </w:pPr>
      <w:r w:rsidRPr="00394BAA">
        <w:rPr>
          <w:rFonts w:ascii="Arial" w:hAnsi="Arial" w:cs="Arial"/>
          <w:sz w:val="22"/>
          <w:szCs w:val="22"/>
          <w:lang w:val="en-US"/>
        </w:rPr>
        <w:t xml:space="preserve">General musicianship workshop skills. </w:t>
      </w:r>
    </w:p>
    <w:p w14:paraId="25AEBF76" w14:textId="77777777" w:rsidR="00D33D6B" w:rsidRPr="00394BAA" w:rsidRDefault="00D33D6B" w:rsidP="00D33D6B">
      <w:pPr>
        <w:numPr>
          <w:ilvl w:val="0"/>
          <w:numId w:val="11"/>
        </w:numPr>
        <w:jc w:val="both"/>
        <w:rPr>
          <w:rFonts w:ascii="Arial" w:hAnsi="Arial" w:cs="Arial"/>
          <w:sz w:val="22"/>
          <w:szCs w:val="22"/>
          <w:lang w:val="en-US"/>
        </w:rPr>
      </w:pPr>
      <w:r w:rsidRPr="00394BAA">
        <w:rPr>
          <w:rFonts w:ascii="Arial" w:hAnsi="Arial" w:cs="Arial"/>
          <w:sz w:val="22"/>
          <w:szCs w:val="22"/>
          <w:lang w:val="en-US"/>
        </w:rPr>
        <w:t>Confidence in using the singing voice to aid learning.</w:t>
      </w:r>
    </w:p>
    <w:p w14:paraId="50211010" w14:textId="60AC211C" w:rsidR="00DC3EEA" w:rsidRPr="00394BAA" w:rsidRDefault="00D33D6B" w:rsidP="00D33D6B">
      <w:pPr>
        <w:pStyle w:val="ListParagraph"/>
        <w:numPr>
          <w:ilvl w:val="0"/>
          <w:numId w:val="11"/>
        </w:numPr>
        <w:rPr>
          <w:rStyle w:val="eop"/>
          <w:rFonts w:ascii="Arial" w:hAnsi="Arial" w:cs="Arial"/>
          <w:color w:val="000000"/>
          <w:sz w:val="22"/>
          <w:szCs w:val="22"/>
          <w:shd w:val="clear" w:color="auto" w:fill="FFFFFF"/>
        </w:rPr>
      </w:pPr>
      <w:r w:rsidRPr="00394BAA">
        <w:rPr>
          <w:rFonts w:ascii="Arial" w:hAnsi="Arial" w:cs="Arial"/>
          <w:sz w:val="22"/>
          <w:szCs w:val="22"/>
          <w:lang w:val="en-US"/>
        </w:rPr>
        <w:t>Educated to degree level or equivalent qualification.</w:t>
      </w:r>
    </w:p>
    <w:p w14:paraId="5D233939" w14:textId="77777777" w:rsidR="00D33D6B" w:rsidRPr="00394BAA" w:rsidRDefault="00D33D6B" w:rsidP="00D33D6B">
      <w:pPr>
        <w:numPr>
          <w:ilvl w:val="0"/>
          <w:numId w:val="4"/>
        </w:numPr>
        <w:jc w:val="both"/>
        <w:rPr>
          <w:color w:val="000000"/>
          <w:sz w:val="22"/>
          <w:szCs w:val="22"/>
        </w:rPr>
      </w:pPr>
      <w:r w:rsidRPr="00394BAA">
        <w:rPr>
          <w:rFonts w:ascii="Arial" w:hAnsi="Arial" w:cs="Arial"/>
          <w:sz w:val="22"/>
          <w:szCs w:val="22"/>
          <w:lang w:val="en-US"/>
        </w:rPr>
        <w:t xml:space="preserve">Awareness and understanding of different approaches to music education and pedagogy. </w:t>
      </w:r>
    </w:p>
    <w:p w14:paraId="68949055" w14:textId="66326C7E" w:rsidR="00D33D6B" w:rsidRPr="00394BAA" w:rsidRDefault="00D33D6B" w:rsidP="00D33D6B">
      <w:pPr>
        <w:numPr>
          <w:ilvl w:val="0"/>
          <w:numId w:val="4"/>
        </w:numPr>
        <w:jc w:val="both"/>
        <w:rPr>
          <w:color w:val="000000"/>
          <w:sz w:val="22"/>
          <w:szCs w:val="22"/>
        </w:rPr>
      </w:pPr>
      <w:r w:rsidRPr="00394BAA">
        <w:rPr>
          <w:rFonts w:ascii="Arial" w:eastAsia="Arial" w:hAnsi="Arial" w:cs="Arial"/>
          <w:color w:val="000000"/>
          <w:sz w:val="22"/>
          <w:szCs w:val="22"/>
        </w:rPr>
        <w:t>Some experience and an interest in developing your skills in at least one of the following areas:</w:t>
      </w:r>
    </w:p>
    <w:p w14:paraId="2671FC97" w14:textId="77777777" w:rsidR="00D33D6B" w:rsidRPr="00394BAA" w:rsidRDefault="00D33D6B" w:rsidP="00D33D6B">
      <w:pPr>
        <w:numPr>
          <w:ilvl w:val="0"/>
          <w:numId w:val="29"/>
        </w:numPr>
        <w:suppressAutoHyphens w:val="0"/>
        <w:ind w:left="1418"/>
        <w:jc w:val="both"/>
        <w:rPr>
          <w:color w:val="000000"/>
          <w:sz w:val="22"/>
          <w:szCs w:val="22"/>
        </w:rPr>
      </w:pPr>
      <w:r w:rsidRPr="00394BAA">
        <w:rPr>
          <w:rFonts w:ascii="Arial" w:eastAsia="Arial" w:hAnsi="Arial" w:cs="Arial"/>
          <w:color w:val="000000"/>
          <w:sz w:val="22"/>
          <w:szCs w:val="22"/>
        </w:rPr>
        <w:t>Working with the early years (pre-school and early primary stages)</w:t>
      </w:r>
    </w:p>
    <w:p w14:paraId="7DF3F0BD" w14:textId="77777777" w:rsidR="00D33D6B" w:rsidRPr="00394BAA" w:rsidRDefault="00D33D6B" w:rsidP="00D33D6B">
      <w:pPr>
        <w:numPr>
          <w:ilvl w:val="0"/>
          <w:numId w:val="29"/>
        </w:numPr>
        <w:suppressAutoHyphens w:val="0"/>
        <w:ind w:left="1418"/>
        <w:jc w:val="both"/>
        <w:rPr>
          <w:color w:val="000000"/>
          <w:sz w:val="22"/>
          <w:szCs w:val="22"/>
        </w:rPr>
      </w:pPr>
      <w:r w:rsidRPr="00394BAA">
        <w:rPr>
          <w:rFonts w:ascii="Arial" w:eastAsia="Arial" w:hAnsi="Arial" w:cs="Arial"/>
          <w:color w:val="000000"/>
          <w:sz w:val="22"/>
          <w:szCs w:val="22"/>
        </w:rPr>
        <w:t>Working with children who have experienced trauma</w:t>
      </w:r>
    </w:p>
    <w:p w14:paraId="1267723B" w14:textId="77777777" w:rsidR="00D33D6B" w:rsidRPr="00394BAA" w:rsidRDefault="00D33D6B" w:rsidP="00D33D6B">
      <w:pPr>
        <w:numPr>
          <w:ilvl w:val="0"/>
          <w:numId w:val="29"/>
        </w:numPr>
        <w:suppressAutoHyphens w:val="0"/>
        <w:ind w:left="1418"/>
        <w:jc w:val="both"/>
        <w:rPr>
          <w:color w:val="000000"/>
          <w:sz w:val="22"/>
          <w:szCs w:val="22"/>
        </w:rPr>
      </w:pPr>
      <w:r w:rsidRPr="00394BAA">
        <w:rPr>
          <w:rFonts w:ascii="Arial" w:eastAsia="Arial" w:hAnsi="Arial" w:cs="Arial"/>
          <w:color w:val="000000"/>
          <w:sz w:val="22"/>
          <w:szCs w:val="22"/>
        </w:rPr>
        <w:t>Working with children with additional and complex needs</w:t>
      </w:r>
    </w:p>
    <w:p w14:paraId="259606BF" w14:textId="77777777" w:rsidR="00D33D6B" w:rsidRPr="00394BAA" w:rsidRDefault="00D33D6B" w:rsidP="00D33D6B">
      <w:pPr>
        <w:numPr>
          <w:ilvl w:val="0"/>
          <w:numId w:val="29"/>
        </w:numPr>
        <w:suppressAutoHyphens w:val="0"/>
        <w:ind w:left="1418"/>
        <w:jc w:val="both"/>
        <w:rPr>
          <w:color w:val="000000"/>
          <w:sz w:val="22"/>
          <w:szCs w:val="22"/>
        </w:rPr>
      </w:pPr>
      <w:r w:rsidRPr="00394BAA">
        <w:rPr>
          <w:rFonts w:ascii="Arial" w:eastAsia="Arial" w:hAnsi="Arial" w:cs="Arial"/>
          <w:color w:val="000000"/>
          <w:sz w:val="22"/>
          <w:szCs w:val="22"/>
        </w:rPr>
        <w:t>Working with children with English as an additional language</w:t>
      </w:r>
    </w:p>
    <w:p w14:paraId="078D818A" w14:textId="77777777" w:rsidR="00D33D6B" w:rsidRPr="00394BAA" w:rsidRDefault="00D33D6B" w:rsidP="00D33D6B">
      <w:pPr>
        <w:numPr>
          <w:ilvl w:val="0"/>
          <w:numId w:val="29"/>
        </w:numPr>
        <w:suppressAutoHyphens w:val="0"/>
        <w:ind w:left="1418"/>
        <w:jc w:val="both"/>
        <w:rPr>
          <w:color w:val="000000"/>
          <w:sz w:val="22"/>
          <w:szCs w:val="22"/>
        </w:rPr>
      </w:pPr>
      <w:r w:rsidRPr="00394BAA">
        <w:rPr>
          <w:rFonts w:ascii="Arial" w:eastAsia="Arial" w:hAnsi="Arial" w:cs="Arial"/>
          <w:color w:val="000000" w:themeColor="text1"/>
          <w:sz w:val="22"/>
          <w:szCs w:val="22"/>
        </w:rPr>
        <w:t>Youth voice</w:t>
      </w:r>
    </w:p>
    <w:p w14:paraId="5AAF4ECB" w14:textId="77777777" w:rsidR="00D33D6B" w:rsidRPr="00394BAA" w:rsidRDefault="00D33D6B" w:rsidP="00D33D6B">
      <w:pPr>
        <w:numPr>
          <w:ilvl w:val="0"/>
          <w:numId w:val="29"/>
        </w:numPr>
        <w:suppressAutoHyphens w:val="0"/>
        <w:ind w:left="1418"/>
        <w:jc w:val="both"/>
        <w:rPr>
          <w:color w:val="000000"/>
          <w:sz w:val="22"/>
          <w:szCs w:val="22"/>
        </w:rPr>
      </w:pPr>
      <w:r w:rsidRPr="00394BAA">
        <w:rPr>
          <w:rFonts w:ascii="Arial" w:eastAsia="Arial" w:hAnsi="Arial" w:cs="Arial"/>
          <w:color w:val="000000" w:themeColor="text1"/>
          <w:sz w:val="22"/>
          <w:szCs w:val="22"/>
        </w:rPr>
        <w:t>Teaching adults</w:t>
      </w:r>
    </w:p>
    <w:p w14:paraId="126E9C6A" w14:textId="77777777" w:rsidR="00D33D6B" w:rsidRPr="00394BAA" w:rsidRDefault="00D33D6B" w:rsidP="00D33D6B">
      <w:pPr>
        <w:numPr>
          <w:ilvl w:val="0"/>
          <w:numId w:val="29"/>
        </w:numPr>
        <w:suppressAutoHyphens w:val="0"/>
        <w:ind w:left="1418"/>
        <w:jc w:val="both"/>
        <w:rPr>
          <w:sz w:val="22"/>
          <w:szCs w:val="22"/>
        </w:rPr>
      </w:pPr>
      <w:r w:rsidRPr="00394BAA">
        <w:rPr>
          <w:rFonts w:ascii="Arial" w:eastAsia="Arial" w:hAnsi="Arial" w:cs="Arial"/>
          <w:sz w:val="22"/>
          <w:szCs w:val="22"/>
        </w:rPr>
        <w:t xml:space="preserve">Community engagement </w:t>
      </w:r>
    </w:p>
    <w:p w14:paraId="00133F4C" w14:textId="77777777" w:rsidR="00D33D6B" w:rsidRPr="00394BAA" w:rsidRDefault="00D33D6B" w:rsidP="00D33D6B">
      <w:pPr>
        <w:pStyle w:val="ListParagraph"/>
        <w:numPr>
          <w:ilvl w:val="0"/>
          <w:numId w:val="35"/>
        </w:numPr>
        <w:jc w:val="both"/>
        <w:rPr>
          <w:rFonts w:ascii="Arial" w:eastAsia="Arial" w:hAnsi="Arial" w:cs="Arial"/>
          <w:sz w:val="22"/>
          <w:szCs w:val="22"/>
        </w:rPr>
      </w:pPr>
      <w:r w:rsidRPr="00394BAA">
        <w:rPr>
          <w:rFonts w:ascii="Arial" w:eastAsia="Arial" w:hAnsi="Arial" w:cs="Arial"/>
          <w:sz w:val="22"/>
          <w:szCs w:val="22"/>
        </w:rPr>
        <w:t>Ability and drive to motivate and inspire all learners, regardless of ability.</w:t>
      </w:r>
    </w:p>
    <w:p w14:paraId="7CB7348B" w14:textId="77777777" w:rsidR="00D33D6B" w:rsidRPr="00394BAA" w:rsidRDefault="00D33D6B" w:rsidP="00D33D6B">
      <w:pPr>
        <w:pStyle w:val="ListParagraph"/>
        <w:numPr>
          <w:ilvl w:val="0"/>
          <w:numId w:val="35"/>
        </w:numPr>
        <w:jc w:val="both"/>
        <w:rPr>
          <w:rFonts w:ascii="Arial" w:eastAsia="Arial" w:hAnsi="Arial" w:cs="Arial"/>
          <w:sz w:val="22"/>
          <w:szCs w:val="22"/>
        </w:rPr>
      </w:pPr>
      <w:r w:rsidRPr="00394BAA">
        <w:rPr>
          <w:rFonts w:ascii="Arial" w:eastAsia="Arial" w:hAnsi="Arial" w:cs="Arial"/>
          <w:sz w:val="22"/>
          <w:szCs w:val="22"/>
        </w:rPr>
        <w:t>The ability to monitor and evaluate children and adults’ development and progress.</w:t>
      </w:r>
    </w:p>
    <w:p w14:paraId="0AC3AC35" w14:textId="77777777" w:rsidR="00D33D6B" w:rsidRPr="00394BAA" w:rsidRDefault="00D33D6B" w:rsidP="00D33D6B">
      <w:pPr>
        <w:pStyle w:val="ListParagraph"/>
        <w:numPr>
          <w:ilvl w:val="0"/>
          <w:numId w:val="35"/>
        </w:numPr>
        <w:jc w:val="both"/>
        <w:rPr>
          <w:rFonts w:ascii="Arial" w:eastAsia="Arial" w:hAnsi="Arial" w:cs="Arial"/>
          <w:sz w:val="22"/>
          <w:szCs w:val="22"/>
        </w:rPr>
      </w:pPr>
      <w:r w:rsidRPr="00394BAA">
        <w:rPr>
          <w:rFonts w:ascii="Arial" w:eastAsia="Arial" w:hAnsi="Arial" w:cs="Arial"/>
          <w:sz w:val="22"/>
          <w:szCs w:val="22"/>
        </w:rPr>
        <w:t>Experience of working within a challenging and high-pressure environment.</w:t>
      </w:r>
    </w:p>
    <w:p w14:paraId="1C61F2B9" w14:textId="2AE274FB" w:rsidR="00D33D6B" w:rsidRPr="00394BAA" w:rsidRDefault="00D33D6B" w:rsidP="00D33D6B">
      <w:pPr>
        <w:pStyle w:val="ListParagraph"/>
        <w:numPr>
          <w:ilvl w:val="0"/>
          <w:numId w:val="35"/>
        </w:numPr>
        <w:jc w:val="both"/>
        <w:rPr>
          <w:rFonts w:ascii="Arial" w:eastAsia="Arial" w:hAnsi="Arial" w:cs="Arial"/>
          <w:sz w:val="22"/>
          <w:szCs w:val="22"/>
        </w:rPr>
      </w:pPr>
      <w:r w:rsidRPr="00394BAA">
        <w:rPr>
          <w:rFonts w:ascii="Arial" w:eastAsia="Arial" w:hAnsi="Arial" w:cs="Arial"/>
          <w:sz w:val="22"/>
          <w:szCs w:val="22"/>
        </w:rPr>
        <w:t>Ability to work as part of a dynamic team as well as having individual initiative</w:t>
      </w:r>
      <w:r w:rsidR="00040F41" w:rsidRPr="00394BAA">
        <w:rPr>
          <w:rFonts w:ascii="Arial" w:eastAsia="Arial" w:hAnsi="Arial" w:cs="Arial"/>
          <w:sz w:val="22"/>
          <w:szCs w:val="22"/>
        </w:rPr>
        <w:t xml:space="preserve"> and </w:t>
      </w:r>
      <w:r w:rsidRPr="00394BAA">
        <w:rPr>
          <w:rFonts w:ascii="Arial" w:eastAsia="Arial" w:hAnsi="Arial" w:cs="Arial"/>
          <w:sz w:val="22"/>
          <w:szCs w:val="22"/>
        </w:rPr>
        <w:t>drive</w:t>
      </w:r>
      <w:r w:rsidR="00040F41" w:rsidRPr="00394BAA">
        <w:rPr>
          <w:rFonts w:ascii="Arial" w:eastAsia="Arial" w:hAnsi="Arial" w:cs="Arial"/>
          <w:sz w:val="22"/>
          <w:szCs w:val="22"/>
        </w:rPr>
        <w:t>.</w:t>
      </w:r>
    </w:p>
    <w:p w14:paraId="6F402B7F" w14:textId="135E04C4" w:rsidR="00D33D6B" w:rsidRPr="00394BAA" w:rsidRDefault="00D33D6B" w:rsidP="00D33D6B">
      <w:pPr>
        <w:pStyle w:val="ListParagraph"/>
        <w:numPr>
          <w:ilvl w:val="0"/>
          <w:numId w:val="35"/>
        </w:numPr>
        <w:jc w:val="both"/>
        <w:rPr>
          <w:rFonts w:ascii="Arial" w:eastAsia="Arial" w:hAnsi="Arial" w:cs="Arial"/>
          <w:sz w:val="22"/>
          <w:szCs w:val="22"/>
        </w:rPr>
      </w:pPr>
      <w:r w:rsidRPr="00394BAA">
        <w:rPr>
          <w:rFonts w:ascii="Arial" w:eastAsia="Arial" w:hAnsi="Arial" w:cs="Arial"/>
          <w:sz w:val="22"/>
          <w:szCs w:val="22"/>
        </w:rPr>
        <w:t>Strong organisational skills and ability to maintain regular records.</w:t>
      </w:r>
    </w:p>
    <w:p w14:paraId="18E982C9" w14:textId="177936CC" w:rsidR="00517109" w:rsidRPr="00394BAA" w:rsidRDefault="00517109" w:rsidP="00517109">
      <w:pPr>
        <w:numPr>
          <w:ilvl w:val="0"/>
          <w:numId w:val="35"/>
        </w:numPr>
        <w:jc w:val="both"/>
        <w:rPr>
          <w:rFonts w:ascii="Arial" w:hAnsi="Arial" w:cs="Arial"/>
          <w:sz w:val="22"/>
          <w:szCs w:val="22"/>
          <w:lang w:val="en-US"/>
        </w:rPr>
      </w:pPr>
      <w:r w:rsidRPr="00394BAA">
        <w:rPr>
          <w:rFonts w:ascii="Arial" w:hAnsi="Arial" w:cs="Arial"/>
          <w:sz w:val="22"/>
          <w:szCs w:val="22"/>
          <w:lang w:val="en-US"/>
        </w:rPr>
        <w:t>Passion and commitment to inclusive practice and youth voice.</w:t>
      </w:r>
    </w:p>
    <w:p w14:paraId="6F25C5E0" w14:textId="77777777" w:rsidR="00517109" w:rsidRPr="00394BAA" w:rsidRDefault="00517109" w:rsidP="00517109">
      <w:pPr>
        <w:numPr>
          <w:ilvl w:val="0"/>
          <w:numId w:val="35"/>
        </w:numPr>
        <w:jc w:val="both"/>
        <w:rPr>
          <w:rFonts w:ascii="Arial" w:hAnsi="Arial" w:cs="Arial"/>
          <w:sz w:val="22"/>
          <w:szCs w:val="22"/>
          <w:lang w:val="en-US"/>
        </w:rPr>
      </w:pPr>
      <w:bookmarkStart w:id="13" w:name="_Hlk163567231"/>
      <w:r w:rsidRPr="00394BAA">
        <w:rPr>
          <w:rFonts w:ascii="Arial" w:hAnsi="Arial" w:cs="Arial"/>
          <w:sz w:val="22"/>
          <w:szCs w:val="22"/>
          <w:lang w:val="en-US"/>
        </w:rPr>
        <w:t>Patient, empathetic and understanding.</w:t>
      </w:r>
    </w:p>
    <w:p w14:paraId="04F76D2D" w14:textId="77777777" w:rsidR="00517109" w:rsidRPr="00394BAA" w:rsidRDefault="00517109" w:rsidP="00517109">
      <w:pPr>
        <w:numPr>
          <w:ilvl w:val="0"/>
          <w:numId w:val="35"/>
        </w:numPr>
        <w:jc w:val="both"/>
        <w:rPr>
          <w:rFonts w:ascii="Arial" w:hAnsi="Arial" w:cs="Arial"/>
          <w:sz w:val="22"/>
          <w:szCs w:val="22"/>
          <w:lang w:val="en-US"/>
        </w:rPr>
      </w:pPr>
      <w:r w:rsidRPr="00394BAA">
        <w:rPr>
          <w:rFonts w:ascii="Arial" w:hAnsi="Arial" w:cs="Arial"/>
          <w:sz w:val="22"/>
          <w:szCs w:val="22"/>
          <w:lang w:val="en-US"/>
        </w:rPr>
        <w:t>Openness to different methodologies and willingness to learn.</w:t>
      </w:r>
    </w:p>
    <w:p w14:paraId="06DB85A5" w14:textId="49EBE778" w:rsidR="00517109" w:rsidRPr="00394BAA" w:rsidRDefault="00517109" w:rsidP="00517109">
      <w:pPr>
        <w:numPr>
          <w:ilvl w:val="0"/>
          <w:numId w:val="35"/>
        </w:numPr>
        <w:jc w:val="both"/>
        <w:rPr>
          <w:rFonts w:ascii="Arial" w:hAnsi="Arial" w:cs="Arial"/>
          <w:sz w:val="22"/>
          <w:szCs w:val="22"/>
          <w:lang w:val="en-US"/>
        </w:rPr>
      </w:pPr>
      <w:r w:rsidRPr="00394BAA">
        <w:rPr>
          <w:rFonts w:ascii="Arial" w:hAnsi="Arial" w:cs="Arial"/>
          <w:sz w:val="22"/>
          <w:szCs w:val="22"/>
          <w:lang w:val="en-US"/>
        </w:rPr>
        <w:t>Belief in opportunities for all, and high expectations for all.</w:t>
      </w:r>
    </w:p>
    <w:p w14:paraId="5E45992C" w14:textId="77777777" w:rsidR="00517109" w:rsidRPr="00394BAA" w:rsidRDefault="00517109" w:rsidP="00517109">
      <w:pPr>
        <w:numPr>
          <w:ilvl w:val="0"/>
          <w:numId w:val="35"/>
        </w:numPr>
        <w:jc w:val="both"/>
        <w:rPr>
          <w:rFonts w:ascii="Arial" w:hAnsi="Arial" w:cs="Arial"/>
          <w:spacing w:val="-3"/>
          <w:sz w:val="22"/>
          <w:szCs w:val="22"/>
        </w:rPr>
      </w:pPr>
      <w:r w:rsidRPr="00394BAA">
        <w:rPr>
          <w:rFonts w:ascii="Arial" w:hAnsi="Arial" w:cs="Arial"/>
          <w:spacing w:val="-3"/>
          <w:sz w:val="22"/>
          <w:szCs w:val="22"/>
        </w:rPr>
        <w:t>Ability to work flexibly, occasionally in evenings and weekends as appropriate.  Travel may be required occasionally.</w:t>
      </w:r>
    </w:p>
    <w:p w14:paraId="227CDCFB" w14:textId="40227022" w:rsidR="00517109" w:rsidRPr="00394BAA" w:rsidRDefault="00517109" w:rsidP="00517109">
      <w:pPr>
        <w:numPr>
          <w:ilvl w:val="0"/>
          <w:numId w:val="35"/>
        </w:numPr>
        <w:jc w:val="both"/>
        <w:rPr>
          <w:rFonts w:ascii="Arial" w:hAnsi="Arial" w:cs="Arial"/>
          <w:sz w:val="22"/>
          <w:szCs w:val="22"/>
          <w:lang w:val="en-US"/>
        </w:rPr>
      </w:pPr>
      <w:r w:rsidRPr="00394BAA">
        <w:rPr>
          <w:rFonts w:ascii="Arial" w:hAnsi="Arial" w:cs="Arial"/>
          <w:sz w:val="22"/>
          <w:szCs w:val="22"/>
        </w:rPr>
        <w:t>Commitment to the long-term goals of the programme, our participants and communities.</w:t>
      </w:r>
    </w:p>
    <w:bookmarkEnd w:id="13"/>
    <w:p w14:paraId="29DA322B" w14:textId="28DC90EE" w:rsidR="00DC3EEA" w:rsidRPr="00394BAA" w:rsidRDefault="00DC3EEA" w:rsidP="001C71B5">
      <w:pPr>
        <w:rPr>
          <w:rStyle w:val="eop"/>
          <w:rFonts w:ascii="Arial" w:hAnsi="Arial" w:cs="Arial"/>
          <w:color w:val="000000"/>
          <w:sz w:val="22"/>
          <w:szCs w:val="22"/>
          <w:shd w:val="clear" w:color="auto" w:fill="FFFFFF"/>
        </w:rPr>
      </w:pPr>
    </w:p>
    <w:p w14:paraId="2877F919" w14:textId="77777777" w:rsidR="00334CB6" w:rsidRPr="00394BAA" w:rsidRDefault="00334CB6">
      <w:pPr>
        <w:suppressAutoHyphens w:val="0"/>
        <w:rPr>
          <w:rStyle w:val="normaltextrun"/>
          <w:rFonts w:ascii="Arial" w:hAnsi="Arial" w:cs="Arial"/>
          <w:b/>
          <w:bCs/>
          <w:color w:val="000000"/>
          <w:sz w:val="22"/>
          <w:szCs w:val="22"/>
          <w:shd w:val="clear" w:color="auto" w:fill="FFFFFF"/>
        </w:rPr>
      </w:pPr>
      <w:r w:rsidRPr="00394BAA">
        <w:rPr>
          <w:rStyle w:val="normaltextrun"/>
          <w:rFonts w:ascii="Arial" w:hAnsi="Arial" w:cs="Arial"/>
          <w:b/>
          <w:bCs/>
          <w:color w:val="000000"/>
          <w:sz w:val="22"/>
          <w:szCs w:val="22"/>
          <w:shd w:val="clear" w:color="auto" w:fill="FFFFFF"/>
        </w:rPr>
        <w:br w:type="page"/>
      </w:r>
    </w:p>
    <w:p w14:paraId="3C34A57D" w14:textId="5D9E999D" w:rsidR="00DC3EEA" w:rsidRPr="00394BAA" w:rsidRDefault="00DC3EEA" w:rsidP="001C71B5">
      <w:pPr>
        <w:rPr>
          <w:rFonts w:ascii="Arial" w:hAnsi="Arial" w:cs="Arial"/>
          <w:sz w:val="22"/>
          <w:szCs w:val="22"/>
        </w:rPr>
      </w:pPr>
      <w:bookmarkStart w:id="14" w:name="_Hlk163567149"/>
      <w:r w:rsidRPr="00394BAA">
        <w:rPr>
          <w:rStyle w:val="normaltextrun"/>
          <w:rFonts w:ascii="Arial" w:hAnsi="Arial" w:cs="Arial"/>
          <w:b/>
          <w:bCs/>
          <w:color w:val="000000"/>
          <w:sz w:val="22"/>
          <w:szCs w:val="22"/>
          <w:shd w:val="clear" w:color="auto" w:fill="FFFFFF"/>
        </w:rPr>
        <w:lastRenderedPageBreak/>
        <w:t>We would ideally like someone who is/has:</w:t>
      </w:r>
      <w:r w:rsidRPr="00394BAA">
        <w:rPr>
          <w:rStyle w:val="normaltextrun"/>
          <w:rFonts w:ascii="Arial" w:hAnsi="Arial" w:cs="Arial"/>
          <w:color w:val="000000"/>
          <w:sz w:val="22"/>
          <w:szCs w:val="22"/>
          <w:shd w:val="clear" w:color="auto" w:fill="FFFFFF"/>
        </w:rPr>
        <w:t> </w:t>
      </w:r>
      <w:r w:rsidRPr="00394BAA">
        <w:rPr>
          <w:rStyle w:val="eop"/>
          <w:rFonts w:ascii="Arial" w:hAnsi="Arial" w:cs="Arial"/>
          <w:color w:val="000000"/>
          <w:sz w:val="22"/>
          <w:szCs w:val="22"/>
          <w:shd w:val="clear" w:color="auto" w:fill="FFFFFF"/>
        </w:rPr>
        <w:t> </w:t>
      </w:r>
    </w:p>
    <w:bookmarkEnd w:id="14"/>
    <w:p w14:paraId="723F2449" w14:textId="08FAF6AE" w:rsidR="00735437" w:rsidRPr="00394BAA" w:rsidRDefault="00735437" w:rsidP="00D33D6B">
      <w:pPr>
        <w:rPr>
          <w:sz w:val="22"/>
          <w:szCs w:val="22"/>
        </w:rPr>
      </w:pPr>
      <w:r w:rsidRPr="00394BAA">
        <w:rPr>
          <w:rFonts w:ascii="Arial" w:eastAsia="Arial" w:hAnsi="Arial" w:cs="Arial"/>
          <w:sz w:val="22"/>
          <w:szCs w:val="22"/>
        </w:rPr>
        <w:t xml:space="preserve"> </w:t>
      </w:r>
    </w:p>
    <w:p w14:paraId="04BCC8E0" w14:textId="00B3333D" w:rsidR="00500E8B" w:rsidRPr="00394BAA" w:rsidRDefault="00500E8B" w:rsidP="001E4B0D">
      <w:pPr>
        <w:pStyle w:val="ListParagraph"/>
        <w:numPr>
          <w:ilvl w:val="0"/>
          <w:numId w:val="37"/>
        </w:numPr>
        <w:ind w:left="709"/>
        <w:rPr>
          <w:sz w:val="22"/>
          <w:szCs w:val="22"/>
        </w:rPr>
      </w:pPr>
      <w:r w:rsidRPr="00394BAA">
        <w:rPr>
          <w:rFonts w:ascii="Arial" w:eastAsia="Arial" w:hAnsi="Arial" w:cs="Arial"/>
          <w:sz w:val="22"/>
          <w:szCs w:val="22"/>
        </w:rPr>
        <w:t>Knowledge of current issues regarding music, community development and/or education in Scotland.</w:t>
      </w:r>
    </w:p>
    <w:p w14:paraId="5972E1C3" w14:textId="77777777" w:rsidR="00500E8B" w:rsidRPr="00394BAA" w:rsidRDefault="00500E8B" w:rsidP="001E4B0D">
      <w:pPr>
        <w:pStyle w:val="ListParagraph"/>
        <w:numPr>
          <w:ilvl w:val="0"/>
          <w:numId w:val="37"/>
        </w:numPr>
        <w:suppressAutoHyphens w:val="0"/>
        <w:ind w:left="709"/>
        <w:jc w:val="both"/>
        <w:rPr>
          <w:sz w:val="22"/>
          <w:szCs w:val="22"/>
        </w:rPr>
      </w:pPr>
      <w:r w:rsidRPr="00394BAA">
        <w:rPr>
          <w:rFonts w:ascii="Arial" w:eastAsia="Arial" w:hAnsi="Arial" w:cs="Arial"/>
          <w:sz w:val="22"/>
          <w:szCs w:val="22"/>
        </w:rPr>
        <w:t>Knowledge of, and expertise in, a diverse range of musical genres.</w:t>
      </w:r>
    </w:p>
    <w:p w14:paraId="274BCC02" w14:textId="77777777" w:rsidR="00500E8B" w:rsidRPr="00394BAA" w:rsidRDefault="00500E8B" w:rsidP="001E4B0D">
      <w:pPr>
        <w:pStyle w:val="ListParagraph"/>
        <w:numPr>
          <w:ilvl w:val="0"/>
          <w:numId w:val="37"/>
        </w:numPr>
        <w:suppressAutoHyphens w:val="0"/>
        <w:ind w:left="709"/>
        <w:jc w:val="both"/>
        <w:rPr>
          <w:sz w:val="22"/>
          <w:szCs w:val="22"/>
        </w:rPr>
      </w:pPr>
      <w:r w:rsidRPr="00394BAA">
        <w:rPr>
          <w:rFonts w:ascii="Arial" w:eastAsia="Arial" w:hAnsi="Arial" w:cs="Arial"/>
          <w:sz w:val="22"/>
          <w:szCs w:val="22"/>
        </w:rPr>
        <w:t>Experience of using the arts as a tool for social development.</w:t>
      </w:r>
    </w:p>
    <w:p w14:paraId="21DE3E39" w14:textId="77777777" w:rsidR="00500E8B" w:rsidRPr="00394BAA" w:rsidRDefault="00500E8B" w:rsidP="001E4B0D">
      <w:pPr>
        <w:pStyle w:val="ListParagraph"/>
        <w:numPr>
          <w:ilvl w:val="0"/>
          <w:numId w:val="37"/>
        </w:numPr>
        <w:suppressAutoHyphens w:val="0"/>
        <w:ind w:left="709"/>
        <w:jc w:val="both"/>
        <w:rPr>
          <w:sz w:val="22"/>
          <w:szCs w:val="22"/>
        </w:rPr>
      </w:pPr>
      <w:r w:rsidRPr="00394BAA">
        <w:rPr>
          <w:rFonts w:ascii="Arial" w:eastAsia="Arial" w:hAnsi="Arial" w:cs="Arial"/>
          <w:sz w:val="22"/>
          <w:szCs w:val="22"/>
        </w:rPr>
        <w:t>Experience of working in areas of multiple deprivation.</w:t>
      </w:r>
    </w:p>
    <w:p w14:paraId="1FEAE1AF" w14:textId="2F101406" w:rsidR="00981093" w:rsidRPr="00394BAA" w:rsidRDefault="00981093" w:rsidP="001E4B0D">
      <w:pPr>
        <w:pStyle w:val="ListParagraph"/>
        <w:numPr>
          <w:ilvl w:val="0"/>
          <w:numId w:val="37"/>
        </w:numPr>
        <w:suppressAutoHyphens w:val="0"/>
        <w:ind w:left="709"/>
        <w:jc w:val="both"/>
        <w:rPr>
          <w:rFonts w:ascii="Arial" w:hAnsi="Arial" w:cs="Arial"/>
          <w:color w:val="000000"/>
          <w:sz w:val="22"/>
          <w:szCs w:val="22"/>
        </w:rPr>
      </w:pPr>
      <w:r w:rsidRPr="00394BAA">
        <w:rPr>
          <w:rFonts w:ascii="Arial" w:hAnsi="Arial" w:cs="Arial"/>
          <w:sz w:val="22"/>
          <w:szCs w:val="22"/>
        </w:rPr>
        <w:t xml:space="preserve">Working knowledge of Kodaly-inspired pedagogy and associated tools e.g. rhythm names, </w:t>
      </w:r>
      <w:r w:rsidR="00BC4248" w:rsidRPr="00394BAA">
        <w:rPr>
          <w:rFonts w:ascii="Arial" w:hAnsi="Arial" w:cs="Arial"/>
          <w:sz w:val="22"/>
          <w:szCs w:val="22"/>
        </w:rPr>
        <w:t>s</w:t>
      </w:r>
      <w:r w:rsidR="00BC4248" w:rsidRPr="00394BAA">
        <w:rPr>
          <w:rFonts w:ascii="Arial" w:hAnsi="Arial" w:cs="Arial"/>
          <w:color w:val="1F1F1F"/>
          <w:sz w:val="22"/>
          <w:szCs w:val="22"/>
          <w:shd w:val="clear" w:color="auto" w:fill="FFFFFF"/>
        </w:rPr>
        <w:t>olfège</w:t>
      </w:r>
      <w:r w:rsidRPr="00394BAA">
        <w:rPr>
          <w:rFonts w:ascii="Arial" w:hAnsi="Arial" w:cs="Arial"/>
          <w:sz w:val="22"/>
          <w:szCs w:val="22"/>
        </w:rPr>
        <w:t xml:space="preserve">, </w:t>
      </w:r>
      <w:proofErr w:type="spellStart"/>
      <w:r w:rsidRPr="00394BAA">
        <w:rPr>
          <w:rFonts w:ascii="Arial" w:hAnsi="Arial" w:cs="Arial"/>
          <w:sz w:val="22"/>
          <w:szCs w:val="22"/>
        </w:rPr>
        <w:t>handsigns</w:t>
      </w:r>
      <w:proofErr w:type="spellEnd"/>
      <w:r w:rsidR="001E4B0D" w:rsidRPr="00394BAA">
        <w:rPr>
          <w:rFonts w:ascii="Arial" w:hAnsi="Arial" w:cs="Arial"/>
          <w:sz w:val="22"/>
          <w:szCs w:val="22"/>
        </w:rPr>
        <w:t>.</w:t>
      </w:r>
    </w:p>
    <w:p w14:paraId="0DBEA4AD" w14:textId="39E1A104" w:rsidR="00500E8B" w:rsidRPr="00394BAA" w:rsidRDefault="00500E8B" w:rsidP="001E4B0D">
      <w:pPr>
        <w:pStyle w:val="ListParagraph"/>
        <w:numPr>
          <w:ilvl w:val="0"/>
          <w:numId w:val="37"/>
        </w:numPr>
        <w:suppressAutoHyphens w:val="0"/>
        <w:ind w:left="709"/>
        <w:jc w:val="both"/>
        <w:rPr>
          <w:color w:val="000000"/>
          <w:sz w:val="22"/>
          <w:szCs w:val="22"/>
        </w:rPr>
      </w:pPr>
      <w:r w:rsidRPr="00394BAA">
        <w:rPr>
          <w:rFonts w:ascii="Arial" w:eastAsia="Arial" w:hAnsi="Arial" w:cs="Arial"/>
          <w:color w:val="000000"/>
          <w:sz w:val="22"/>
          <w:szCs w:val="22"/>
        </w:rPr>
        <w:t>A track record of success in orchestral and ensemble conducting with large and varied groups of children.</w:t>
      </w:r>
    </w:p>
    <w:p w14:paraId="65C032AC" w14:textId="29F36B80" w:rsidR="00500E8B" w:rsidRPr="00394BAA" w:rsidRDefault="00500E8B" w:rsidP="001E4B0D">
      <w:pPr>
        <w:pStyle w:val="ListParagraph"/>
        <w:numPr>
          <w:ilvl w:val="0"/>
          <w:numId w:val="37"/>
        </w:numPr>
        <w:suppressAutoHyphens w:val="0"/>
        <w:ind w:left="709"/>
        <w:jc w:val="both"/>
        <w:rPr>
          <w:rFonts w:ascii="Arial" w:hAnsi="Arial" w:cs="Arial"/>
          <w:sz w:val="22"/>
          <w:szCs w:val="22"/>
        </w:rPr>
      </w:pPr>
      <w:r w:rsidRPr="00394BAA">
        <w:rPr>
          <w:rFonts w:ascii="Arial" w:eastAsia="Arial" w:hAnsi="Arial" w:cs="Arial"/>
          <w:sz w:val="22"/>
          <w:szCs w:val="22"/>
        </w:rPr>
        <w:t xml:space="preserve">Understanding of </w:t>
      </w:r>
      <w:r w:rsidR="00517109" w:rsidRPr="00394BAA">
        <w:rPr>
          <w:rFonts w:ascii="Arial" w:hAnsi="Arial" w:cs="Arial"/>
          <w:sz w:val="22"/>
          <w:szCs w:val="22"/>
        </w:rPr>
        <w:t>arranging music for varied abilities within a group.</w:t>
      </w:r>
    </w:p>
    <w:p w14:paraId="1964E8AC" w14:textId="713366BC" w:rsidR="00500E8B" w:rsidRPr="00394BAA" w:rsidRDefault="00500E8B" w:rsidP="001E4B0D">
      <w:pPr>
        <w:pStyle w:val="ListParagraph"/>
        <w:numPr>
          <w:ilvl w:val="0"/>
          <w:numId w:val="37"/>
        </w:numPr>
        <w:suppressAutoHyphens w:val="0"/>
        <w:ind w:left="709"/>
        <w:jc w:val="both"/>
        <w:rPr>
          <w:sz w:val="22"/>
          <w:szCs w:val="22"/>
        </w:rPr>
      </w:pPr>
      <w:r w:rsidRPr="00394BAA">
        <w:rPr>
          <w:rFonts w:ascii="Arial" w:eastAsia="Arial" w:hAnsi="Arial" w:cs="Arial"/>
          <w:sz w:val="22"/>
          <w:szCs w:val="22"/>
        </w:rPr>
        <w:t>IT skills including knowledge of music notation software (Finale / Sibelius)</w:t>
      </w:r>
      <w:r w:rsidR="001E4B0D" w:rsidRPr="00394BAA">
        <w:rPr>
          <w:rFonts w:ascii="Arial" w:eastAsia="Arial" w:hAnsi="Arial" w:cs="Arial"/>
          <w:sz w:val="22"/>
          <w:szCs w:val="22"/>
        </w:rPr>
        <w:t>.</w:t>
      </w:r>
    </w:p>
    <w:p w14:paraId="4F3ECF72" w14:textId="77777777" w:rsidR="00500E8B" w:rsidRPr="00394BAA" w:rsidRDefault="00500E8B" w:rsidP="001E4B0D">
      <w:pPr>
        <w:pStyle w:val="ListParagraph"/>
        <w:numPr>
          <w:ilvl w:val="0"/>
          <w:numId w:val="37"/>
        </w:numPr>
        <w:suppressAutoHyphens w:val="0"/>
        <w:ind w:left="709"/>
        <w:jc w:val="both"/>
        <w:rPr>
          <w:sz w:val="22"/>
          <w:szCs w:val="22"/>
        </w:rPr>
      </w:pPr>
      <w:r w:rsidRPr="00394BAA">
        <w:rPr>
          <w:rFonts w:ascii="Arial" w:eastAsia="Arial" w:hAnsi="Arial" w:cs="Arial"/>
          <w:sz w:val="22"/>
          <w:szCs w:val="22"/>
        </w:rPr>
        <w:t>Experience of working with young voices in a choral situation.</w:t>
      </w:r>
    </w:p>
    <w:p w14:paraId="37A934C3" w14:textId="77777777" w:rsidR="00500E8B" w:rsidRPr="00394BAA" w:rsidRDefault="00500E8B" w:rsidP="001E4B0D">
      <w:pPr>
        <w:pStyle w:val="ListParagraph"/>
        <w:numPr>
          <w:ilvl w:val="0"/>
          <w:numId w:val="37"/>
        </w:numPr>
        <w:suppressAutoHyphens w:val="0"/>
        <w:ind w:left="709"/>
        <w:jc w:val="both"/>
        <w:rPr>
          <w:sz w:val="22"/>
          <w:szCs w:val="22"/>
        </w:rPr>
      </w:pPr>
      <w:r w:rsidRPr="00394BAA">
        <w:rPr>
          <w:rFonts w:ascii="Arial" w:eastAsia="Arial" w:hAnsi="Arial" w:cs="Arial"/>
          <w:sz w:val="22"/>
          <w:szCs w:val="22"/>
        </w:rPr>
        <w:t>Experience of working with children with additional and complex needs.</w:t>
      </w:r>
    </w:p>
    <w:p w14:paraId="7159E957" w14:textId="77777777" w:rsidR="00500E8B" w:rsidRPr="00394BAA" w:rsidRDefault="00500E8B" w:rsidP="001E4B0D">
      <w:pPr>
        <w:pStyle w:val="ListParagraph"/>
        <w:numPr>
          <w:ilvl w:val="0"/>
          <w:numId w:val="37"/>
        </w:numPr>
        <w:suppressAutoHyphens w:val="0"/>
        <w:ind w:left="709"/>
        <w:jc w:val="both"/>
        <w:rPr>
          <w:color w:val="000000"/>
          <w:sz w:val="22"/>
          <w:szCs w:val="22"/>
        </w:rPr>
      </w:pPr>
      <w:r w:rsidRPr="00394BAA">
        <w:rPr>
          <w:rFonts w:ascii="Arial" w:eastAsia="Arial" w:hAnsi="Arial" w:cs="Arial"/>
          <w:sz w:val="22"/>
          <w:szCs w:val="22"/>
        </w:rPr>
        <w:t>Knowledge of child development and psychosocial issues relating to effects of multiple deprivations.</w:t>
      </w:r>
    </w:p>
    <w:p w14:paraId="215999E8" w14:textId="12263F94" w:rsidR="00500E8B" w:rsidRPr="00394BAA" w:rsidRDefault="00500E8B" w:rsidP="001E4B0D">
      <w:pPr>
        <w:pStyle w:val="ListParagraph"/>
        <w:numPr>
          <w:ilvl w:val="0"/>
          <w:numId w:val="37"/>
        </w:numPr>
        <w:suppressAutoHyphens w:val="0"/>
        <w:ind w:left="709"/>
        <w:jc w:val="both"/>
        <w:rPr>
          <w:sz w:val="22"/>
          <w:szCs w:val="22"/>
        </w:rPr>
      </w:pPr>
      <w:r w:rsidRPr="00394BAA">
        <w:rPr>
          <w:rFonts w:ascii="Arial" w:eastAsia="Arial" w:hAnsi="Arial" w:cs="Arial"/>
          <w:sz w:val="22"/>
          <w:szCs w:val="22"/>
        </w:rPr>
        <w:t>Proven commitment to personal and professional development.</w:t>
      </w:r>
    </w:p>
    <w:p w14:paraId="057210F5" w14:textId="2D18B98D" w:rsidR="00500E8B" w:rsidRPr="00394BAA" w:rsidRDefault="00500E8B" w:rsidP="001E4B0D">
      <w:pPr>
        <w:pStyle w:val="ListParagraph"/>
        <w:numPr>
          <w:ilvl w:val="0"/>
          <w:numId w:val="37"/>
        </w:numPr>
        <w:suppressAutoHyphens w:val="0"/>
        <w:ind w:left="709"/>
        <w:rPr>
          <w:color w:val="000000"/>
          <w:sz w:val="22"/>
          <w:szCs w:val="22"/>
        </w:rPr>
      </w:pPr>
      <w:r w:rsidRPr="00394BAA">
        <w:rPr>
          <w:rFonts w:ascii="Arial" w:eastAsia="Arial" w:hAnsi="Arial" w:cs="Arial"/>
          <w:color w:val="000000"/>
          <w:sz w:val="22"/>
          <w:szCs w:val="22"/>
        </w:rPr>
        <w:t>Current UK driving license</w:t>
      </w:r>
      <w:r w:rsidR="001E4B0D" w:rsidRPr="00394BAA">
        <w:rPr>
          <w:rFonts w:ascii="Arial" w:eastAsia="Arial" w:hAnsi="Arial" w:cs="Arial"/>
          <w:color w:val="000000"/>
          <w:sz w:val="22"/>
          <w:szCs w:val="22"/>
        </w:rPr>
        <w:t>.</w:t>
      </w:r>
    </w:p>
    <w:bookmarkEnd w:id="11"/>
    <w:p w14:paraId="040138E9" w14:textId="77777777" w:rsidR="00500E8B" w:rsidRPr="007B7550" w:rsidRDefault="00500E8B" w:rsidP="00500E8B">
      <w:pPr>
        <w:rPr>
          <w:rFonts w:ascii="Arial" w:eastAsia="Arial" w:hAnsi="Arial" w:cs="Arial"/>
          <w:sz w:val="22"/>
          <w:szCs w:val="22"/>
        </w:rPr>
      </w:pPr>
    </w:p>
    <w:p w14:paraId="58770707" w14:textId="77777777" w:rsidR="00500E8B" w:rsidRPr="007B7550" w:rsidRDefault="00500E8B" w:rsidP="00500E8B">
      <w:pPr>
        <w:jc w:val="both"/>
        <w:rPr>
          <w:sz w:val="22"/>
          <w:szCs w:val="22"/>
        </w:rPr>
      </w:pPr>
    </w:p>
    <w:p w14:paraId="69556BE9" w14:textId="77777777" w:rsidR="00500E8B" w:rsidRPr="007B7550" w:rsidRDefault="00500E8B" w:rsidP="00500E8B">
      <w:pPr>
        <w:tabs>
          <w:tab w:val="left" w:pos="-720"/>
          <w:tab w:val="left" w:pos="0"/>
        </w:tabs>
        <w:jc w:val="both"/>
        <w:rPr>
          <w:rFonts w:ascii="Arial" w:eastAsia="Arial" w:hAnsi="Arial" w:cs="Arial"/>
          <w:sz w:val="22"/>
          <w:szCs w:val="22"/>
        </w:rPr>
      </w:pPr>
    </w:p>
    <w:p w14:paraId="2B46C1A3" w14:textId="1C1FBC86" w:rsidR="00EC7C09" w:rsidRPr="00B6225E" w:rsidRDefault="00EC7C09" w:rsidP="00500E8B">
      <w:pPr>
        <w:rPr>
          <w:rFonts w:ascii="Arial" w:hAnsi="Arial" w:cs="Arial"/>
          <w:spacing w:val="-3"/>
          <w:sz w:val="22"/>
          <w:szCs w:val="22"/>
        </w:rPr>
      </w:pPr>
    </w:p>
    <w:sectPr w:rsidR="00EC7C09" w:rsidRPr="00B6225E" w:rsidSect="00A41761">
      <w:headerReference w:type="default" r:id="rId13"/>
      <w:footerReference w:type="default" r:id="rId14"/>
      <w:footnotePr>
        <w:pos w:val="beneathText"/>
      </w:footnotePr>
      <w:pgSz w:w="11905" w:h="16837"/>
      <w:pgMar w:top="1701" w:right="1797" w:bottom="1276"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4369" w14:textId="77777777" w:rsidR="00682905" w:rsidRDefault="00682905">
      <w:r>
        <w:separator/>
      </w:r>
    </w:p>
  </w:endnote>
  <w:endnote w:type="continuationSeparator" w:id="0">
    <w:p w14:paraId="7E28CF8D" w14:textId="77777777" w:rsidR="00682905" w:rsidRDefault="00682905">
      <w:r>
        <w:continuationSeparator/>
      </w:r>
    </w:p>
  </w:endnote>
  <w:endnote w:type="continuationNotice" w:id="1">
    <w:p w14:paraId="25EDBADE" w14:textId="77777777" w:rsidR="00682905" w:rsidRDefault="00682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8147" w14:textId="025D375E" w:rsidR="00C209D0" w:rsidRPr="00C209D0" w:rsidRDefault="00C209D0">
    <w:pPr>
      <w:pStyle w:val="Footer"/>
      <w:jc w:val="center"/>
      <w:rPr>
        <w:rFonts w:ascii="Arial" w:hAnsi="Arial" w:cs="Arial"/>
        <w:sz w:val="22"/>
        <w:szCs w:val="22"/>
      </w:rPr>
    </w:pPr>
    <w:r w:rsidRPr="00C209D0">
      <w:rPr>
        <w:rFonts w:ascii="Arial" w:hAnsi="Arial" w:cs="Arial"/>
        <w:sz w:val="22"/>
        <w:szCs w:val="22"/>
      </w:rPr>
      <w:fldChar w:fldCharType="begin"/>
    </w:r>
    <w:r w:rsidRPr="00C209D0">
      <w:rPr>
        <w:rFonts w:ascii="Arial" w:hAnsi="Arial" w:cs="Arial"/>
        <w:sz w:val="22"/>
        <w:szCs w:val="22"/>
      </w:rPr>
      <w:instrText xml:space="preserve"> PAGE   \* MERGEFORMAT </w:instrText>
    </w:r>
    <w:r w:rsidRPr="00C209D0">
      <w:rPr>
        <w:rFonts w:ascii="Arial" w:hAnsi="Arial" w:cs="Arial"/>
        <w:sz w:val="22"/>
        <w:szCs w:val="22"/>
      </w:rPr>
      <w:fldChar w:fldCharType="separate"/>
    </w:r>
    <w:r w:rsidR="0068612F">
      <w:rPr>
        <w:rFonts w:ascii="Arial" w:hAnsi="Arial" w:cs="Arial"/>
        <w:noProof/>
        <w:sz w:val="22"/>
        <w:szCs w:val="22"/>
      </w:rPr>
      <w:t>6</w:t>
    </w:r>
    <w:r w:rsidRPr="00C209D0">
      <w:rPr>
        <w:rFonts w:ascii="Arial" w:hAnsi="Arial" w:cs="Arial"/>
        <w:noProof/>
        <w:sz w:val="22"/>
        <w:szCs w:val="22"/>
      </w:rPr>
      <w:fldChar w:fldCharType="end"/>
    </w:r>
  </w:p>
  <w:p w14:paraId="47ED59CF" w14:textId="77777777" w:rsidR="00375701" w:rsidRDefault="00375701">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3B37" w14:textId="77777777" w:rsidR="00682905" w:rsidRDefault="00682905">
      <w:r>
        <w:separator/>
      </w:r>
    </w:p>
  </w:footnote>
  <w:footnote w:type="continuationSeparator" w:id="0">
    <w:p w14:paraId="55B7003D" w14:textId="77777777" w:rsidR="00682905" w:rsidRDefault="00682905">
      <w:r>
        <w:continuationSeparator/>
      </w:r>
    </w:p>
  </w:footnote>
  <w:footnote w:type="continuationNotice" w:id="1">
    <w:p w14:paraId="1CA3E0BA" w14:textId="77777777" w:rsidR="00682905" w:rsidRDefault="00682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0B31" w14:textId="665898D9" w:rsidR="00375701" w:rsidRDefault="00F513E9" w:rsidP="008D3332">
    <w:pPr>
      <w:pStyle w:val="Header"/>
      <w:jc w:val="right"/>
    </w:pPr>
    <w:r>
      <w:rPr>
        <w:noProof/>
        <w:lang w:eastAsia="en-GB"/>
      </w:rPr>
      <w:drawing>
        <wp:anchor distT="0" distB="0" distL="114300" distR="114300" simplePos="0" relativeHeight="251658240" behindDoc="0" locked="0" layoutInCell="1" allowOverlap="1" wp14:anchorId="53DD1EAF" wp14:editId="1380220E">
          <wp:simplePos x="0" y="0"/>
          <wp:positionH relativeFrom="column">
            <wp:posOffset>4575893</wp:posOffset>
          </wp:positionH>
          <wp:positionV relativeFrom="paragraph">
            <wp:posOffset>-338966</wp:posOffset>
          </wp:positionV>
          <wp:extent cx="1439186" cy="820627"/>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080" cy="8228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9"/>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multilevel"/>
    <w:tmpl w:val="00203452"/>
    <w:name w:val="WW8Num1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02861036"/>
    <w:multiLevelType w:val="hybridMultilevel"/>
    <w:tmpl w:val="2E700DA8"/>
    <w:lvl w:ilvl="0" w:tplc="04090001">
      <w:start w:val="1"/>
      <w:numFmt w:val="bullet"/>
      <w:pStyle w:val="Level2"/>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08973AEB"/>
    <w:multiLevelType w:val="hybridMultilevel"/>
    <w:tmpl w:val="2CE25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8F080F"/>
    <w:multiLevelType w:val="multilevel"/>
    <w:tmpl w:val="8F28670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655F29"/>
    <w:multiLevelType w:val="multilevel"/>
    <w:tmpl w:val="D80025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9673574"/>
    <w:multiLevelType w:val="hybridMultilevel"/>
    <w:tmpl w:val="AA806D7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1D40482D"/>
    <w:multiLevelType w:val="multilevel"/>
    <w:tmpl w:val="487E99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1451DA4"/>
    <w:multiLevelType w:val="hybridMultilevel"/>
    <w:tmpl w:val="87C8A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5A2A89"/>
    <w:multiLevelType w:val="multilevel"/>
    <w:tmpl w:val="FF5C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6D0BAF"/>
    <w:multiLevelType w:val="multilevel"/>
    <w:tmpl w:val="667AAF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A140443"/>
    <w:multiLevelType w:val="hybridMultilevel"/>
    <w:tmpl w:val="FD8EFA6C"/>
    <w:lvl w:ilvl="0" w:tplc="534887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444D5"/>
    <w:multiLevelType w:val="hybridMultilevel"/>
    <w:tmpl w:val="A3B2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9B7995"/>
    <w:multiLevelType w:val="hybridMultilevel"/>
    <w:tmpl w:val="458C8C98"/>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2F1319F0"/>
    <w:multiLevelType w:val="multilevel"/>
    <w:tmpl w:val="9460B9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A1627F"/>
    <w:multiLevelType w:val="hybridMultilevel"/>
    <w:tmpl w:val="D4BCE02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CEC5796"/>
    <w:multiLevelType w:val="hybridMultilevel"/>
    <w:tmpl w:val="D11E0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30255C"/>
    <w:multiLevelType w:val="multilevel"/>
    <w:tmpl w:val="00000009"/>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41D839BC"/>
    <w:multiLevelType w:val="hybridMultilevel"/>
    <w:tmpl w:val="7332B8AC"/>
    <w:lvl w:ilvl="0" w:tplc="D58045C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23089"/>
    <w:multiLevelType w:val="hybridMultilevel"/>
    <w:tmpl w:val="6B5ACC1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05217B1"/>
    <w:multiLevelType w:val="hybridMultilevel"/>
    <w:tmpl w:val="2FFEA910"/>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51FC6B5C"/>
    <w:multiLevelType w:val="hybridMultilevel"/>
    <w:tmpl w:val="FE34BA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47828"/>
    <w:multiLevelType w:val="multilevel"/>
    <w:tmpl w:val="D30AD858"/>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6FB1425"/>
    <w:multiLevelType w:val="hybridMultilevel"/>
    <w:tmpl w:val="FF3657A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F3607"/>
    <w:multiLevelType w:val="multilevel"/>
    <w:tmpl w:val="D1ECDB26"/>
    <w:lvl w:ilvl="0">
      <w:start w:val="1"/>
      <w:numFmt w:val="bullet"/>
      <w:lvlText w:val="o"/>
      <w:lvlJc w:val="left"/>
      <w:pPr>
        <w:ind w:left="2160" w:hanging="360"/>
      </w:pPr>
      <w:rPr>
        <w:rFonts w:ascii="Courier New" w:eastAsia="Courier New" w:hAnsi="Courier New" w:cs="Courier New"/>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34" w15:restartNumberingAfterBreak="0">
    <w:nsid w:val="69E7055E"/>
    <w:multiLevelType w:val="hybridMultilevel"/>
    <w:tmpl w:val="2D64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8171EE"/>
    <w:multiLevelType w:val="hybridMultilevel"/>
    <w:tmpl w:val="09BA6E12"/>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1651766">
    <w:abstractNumId w:val="0"/>
  </w:num>
  <w:num w:numId="2" w16cid:durableId="1249122381">
    <w:abstractNumId w:val="1"/>
  </w:num>
  <w:num w:numId="3" w16cid:durableId="1655137973">
    <w:abstractNumId w:val="2"/>
  </w:num>
  <w:num w:numId="4" w16cid:durableId="507646516">
    <w:abstractNumId w:val="3"/>
  </w:num>
  <w:num w:numId="5" w16cid:durableId="877208166">
    <w:abstractNumId w:val="4"/>
  </w:num>
  <w:num w:numId="6" w16cid:durableId="625157720">
    <w:abstractNumId w:val="5"/>
  </w:num>
  <w:num w:numId="7" w16cid:durableId="1293055237">
    <w:abstractNumId w:val="6"/>
  </w:num>
  <w:num w:numId="8" w16cid:durableId="2140872497">
    <w:abstractNumId w:val="7"/>
  </w:num>
  <w:num w:numId="9" w16cid:durableId="390007330">
    <w:abstractNumId w:val="8"/>
  </w:num>
  <w:num w:numId="10" w16cid:durableId="149448929">
    <w:abstractNumId w:val="21"/>
  </w:num>
  <w:num w:numId="11" w16cid:durableId="1794325367">
    <w:abstractNumId w:val="36"/>
  </w:num>
  <w:num w:numId="12" w16cid:durableId="246116266">
    <w:abstractNumId w:val="29"/>
  </w:num>
  <w:num w:numId="13" w16cid:durableId="865486976">
    <w:abstractNumId w:val="25"/>
  </w:num>
  <w:num w:numId="14" w16cid:durableId="734663294">
    <w:abstractNumId w:val="16"/>
  </w:num>
  <w:num w:numId="15" w16cid:durableId="1148519117">
    <w:abstractNumId w:val="35"/>
  </w:num>
  <w:num w:numId="16" w16cid:durableId="1678195964">
    <w:abstractNumId w:val="14"/>
  </w:num>
  <w:num w:numId="17" w16cid:durableId="395200976">
    <w:abstractNumId w:val="26"/>
  </w:num>
  <w:num w:numId="18" w16cid:durableId="1402405608">
    <w:abstractNumId w:val="30"/>
  </w:num>
  <w:num w:numId="19" w16cid:durableId="1711758058">
    <w:abstractNumId w:val="10"/>
  </w:num>
  <w:num w:numId="20" w16cid:durableId="710374870">
    <w:abstractNumId w:val="24"/>
  </w:num>
  <w:num w:numId="21" w16cid:durableId="1771511256">
    <w:abstractNumId w:val="34"/>
  </w:num>
  <w:num w:numId="22" w16cid:durableId="343022188">
    <w:abstractNumId w:val="13"/>
  </w:num>
  <w:num w:numId="23" w16cid:durableId="1411199586">
    <w:abstractNumId w:val="18"/>
  </w:num>
  <w:num w:numId="24" w16cid:durableId="6596247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3999235">
    <w:abstractNumId w:val="19"/>
  </w:num>
  <w:num w:numId="26" w16cid:durableId="281884380">
    <w:abstractNumId w:val="11"/>
  </w:num>
  <w:num w:numId="27" w16cid:durableId="417097208">
    <w:abstractNumId w:val="31"/>
  </w:num>
  <w:num w:numId="28" w16cid:durableId="1688748424">
    <w:abstractNumId w:val="15"/>
  </w:num>
  <w:num w:numId="29" w16cid:durableId="991132910">
    <w:abstractNumId w:val="33"/>
  </w:num>
  <w:num w:numId="30" w16cid:durableId="1090587255">
    <w:abstractNumId w:val="12"/>
  </w:num>
  <w:num w:numId="31" w16cid:durableId="386035204">
    <w:abstractNumId w:val="22"/>
  </w:num>
  <w:num w:numId="32" w16cid:durableId="1979144338">
    <w:abstractNumId w:val="20"/>
  </w:num>
  <w:num w:numId="33" w16cid:durableId="210002622">
    <w:abstractNumId w:val="27"/>
  </w:num>
  <w:num w:numId="34" w16cid:durableId="596400826">
    <w:abstractNumId w:val="9"/>
  </w:num>
  <w:num w:numId="35" w16cid:durableId="2138525728">
    <w:abstractNumId w:val="23"/>
  </w:num>
  <w:num w:numId="36" w16cid:durableId="909652800">
    <w:abstractNumId w:val="32"/>
  </w:num>
  <w:num w:numId="37" w16cid:durableId="1569223963">
    <w:abstractNumId w:val="28"/>
  </w:num>
  <w:num w:numId="38" w16cid:durableId="13723462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66"/>
    <w:rsid w:val="000016CC"/>
    <w:rsid w:val="00013CBB"/>
    <w:rsid w:val="000142B8"/>
    <w:rsid w:val="00016023"/>
    <w:rsid w:val="0002470D"/>
    <w:rsid w:val="00033651"/>
    <w:rsid w:val="00040F41"/>
    <w:rsid w:val="000428EA"/>
    <w:rsid w:val="00055E3D"/>
    <w:rsid w:val="0006122F"/>
    <w:rsid w:val="00063182"/>
    <w:rsid w:val="00064FC8"/>
    <w:rsid w:val="00066FB3"/>
    <w:rsid w:val="000764EE"/>
    <w:rsid w:val="00077524"/>
    <w:rsid w:val="00082D0D"/>
    <w:rsid w:val="00090838"/>
    <w:rsid w:val="00094CE6"/>
    <w:rsid w:val="000953F6"/>
    <w:rsid w:val="000A40E7"/>
    <w:rsid w:val="000B5082"/>
    <w:rsid w:val="000C6DBF"/>
    <w:rsid w:val="000D0A8D"/>
    <w:rsid w:val="000E3A01"/>
    <w:rsid w:val="000F2E50"/>
    <w:rsid w:val="000F5AD9"/>
    <w:rsid w:val="000F75BC"/>
    <w:rsid w:val="00101FA6"/>
    <w:rsid w:val="00111ABB"/>
    <w:rsid w:val="001127F2"/>
    <w:rsid w:val="001135A3"/>
    <w:rsid w:val="00123ACD"/>
    <w:rsid w:val="00144A93"/>
    <w:rsid w:val="0014788A"/>
    <w:rsid w:val="00174B5F"/>
    <w:rsid w:val="00174BF0"/>
    <w:rsid w:val="00191CB1"/>
    <w:rsid w:val="00197DF2"/>
    <w:rsid w:val="001A0F8A"/>
    <w:rsid w:val="001A149F"/>
    <w:rsid w:val="001B5302"/>
    <w:rsid w:val="001C246E"/>
    <w:rsid w:val="001C71B5"/>
    <w:rsid w:val="001D3461"/>
    <w:rsid w:val="001E050D"/>
    <w:rsid w:val="001E4B0D"/>
    <w:rsid w:val="001E73E4"/>
    <w:rsid w:val="00206547"/>
    <w:rsid w:val="002067AF"/>
    <w:rsid w:val="002078DF"/>
    <w:rsid w:val="00216249"/>
    <w:rsid w:val="002207F9"/>
    <w:rsid w:val="002268E7"/>
    <w:rsid w:val="00232D40"/>
    <w:rsid w:val="00234773"/>
    <w:rsid w:val="00242BBF"/>
    <w:rsid w:val="002508C6"/>
    <w:rsid w:val="002528F7"/>
    <w:rsid w:val="00266F54"/>
    <w:rsid w:val="00267A21"/>
    <w:rsid w:val="002913B9"/>
    <w:rsid w:val="00292FB8"/>
    <w:rsid w:val="002A5777"/>
    <w:rsid w:val="002A79D5"/>
    <w:rsid w:val="002B6CB6"/>
    <w:rsid w:val="002C7F85"/>
    <w:rsid w:val="002D7627"/>
    <w:rsid w:val="002F56DA"/>
    <w:rsid w:val="00311816"/>
    <w:rsid w:val="00312D73"/>
    <w:rsid w:val="00313305"/>
    <w:rsid w:val="00315D4A"/>
    <w:rsid w:val="003236C3"/>
    <w:rsid w:val="003241BB"/>
    <w:rsid w:val="00333B68"/>
    <w:rsid w:val="00334CB6"/>
    <w:rsid w:val="0035096D"/>
    <w:rsid w:val="003538C1"/>
    <w:rsid w:val="00356F3B"/>
    <w:rsid w:val="0036427E"/>
    <w:rsid w:val="00367606"/>
    <w:rsid w:val="00375701"/>
    <w:rsid w:val="00380166"/>
    <w:rsid w:val="003858E8"/>
    <w:rsid w:val="00387A47"/>
    <w:rsid w:val="00394BAA"/>
    <w:rsid w:val="00395B2F"/>
    <w:rsid w:val="00397BDD"/>
    <w:rsid w:val="003A03A6"/>
    <w:rsid w:val="003A1730"/>
    <w:rsid w:val="003A7C37"/>
    <w:rsid w:val="003B62EA"/>
    <w:rsid w:val="003D4619"/>
    <w:rsid w:val="00406AC6"/>
    <w:rsid w:val="00413A7A"/>
    <w:rsid w:val="004201AA"/>
    <w:rsid w:val="00431C6E"/>
    <w:rsid w:val="004334D1"/>
    <w:rsid w:val="00433ED7"/>
    <w:rsid w:val="0044491A"/>
    <w:rsid w:val="00447025"/>
    <w:rsid w:val="00450616"/>
    <w:rsid w:val="004559E5"/>
    <w:rsid w:val="00467632"/>
    <w:rsid w:val="00467722"/>
    <w:rsid w:val="00481283"/>
    <w:rsid w:val="0049374A"/>
    <w:rsid w:val="00495C03"/>
    <w:rsid w:val="00495EF9"/>
    <w:rsid w:val="00496A56"/>
    <w:rsid w:val="0049756A"/>
    <w:rsid w:val="004A004F"/>
    <w:rsid w:val="004A116E"/>
    <w:rsid w:val="004B5FB2"/>
    <w:rsid w:val="004C3A8B"/>
    <w:rsid w:val="004C4571"/>
    <w:rsid w:val="004D0937"/>
    <w:rsid w:val="004D5151"/>
    <w:rsid w:val="004F30B5"/>
    <w:rsid w:val="004F6EBA"/>
    <w:rsid w:val="00500E8B"/>
    <w:rsid w:val="005114A8"/>
    <w:rsid w:val="00514FF0"/>
    <w:rsid w:val="00517109"/>
    <w:rsid w:val="005328E5"/>
    <w:rsid w:val="00535E50"/>
    <w:rsid w:val="0054029A"/>
    <w:rsid w:val="00542A62"/>
    <w:rsid w:val="00544011"/>
    <w:rsid w:val="00545305"/>
    <w:rsid w:val="00561FE5"/>
    <w:rsid w:val="00567D29"/>
    <w:rsid w:val="005722B6"/>
    <w:rsid w:val="0057337C"/>
    <w:rsid w:val="005837EC"/>
    <w:rsid w:val="00587B8D"/>
    <w:rsid w:val="005A0610"/>
    <w:rsid w:val="005A3FD9"/>
    <w:rsid w:val="005B1318"/>
    <w:rsid w:val="005B16AA"/>
    <w:rsid w:val="005B7A87"/>
    <w:rsid w:val="005C0886"/>
    <w:rsid w:val="005C7CC6"/>
    <w:rsid w:val="005D7BE9"/>
    <w:rsid w:val="005E6B97"/>
    <w:rsid w:val="005F4F08"/>
    <w:rsid w:val="00607A0C"/>
    <w:rsid w:val="006204FB"/>
    <w:rsid w:val="00625A63"/>
    <w:rsid w:val="006274C3"/>
    <w:rsid w:val="00627DB2"/>
    <w:rsid w:val="006344C8"/>
    <w:rsid w:val="00635D92"/>
    <w:rsid w:val="00636396"/>
    <w:rsid w:val="00642456"/>
    <w:rsid w:val="0064285E"/>
    <w:rsid w:val="006450D0"/>
    <w:rsid w:val="006507DC"/>
    <w:rsid w:val="006530C3"/>
    <w:rsid w:val="006641E9"/>
    <w:rsid w:val="006676B3"/>
    <w:rsid w:val="00671A02"/>
    <w:rsid w:val="00677A6E"/>
    <w:rsid w:val="0068122F"/>
    <w:rsid w:val="00682905"/>
    <w:rsid w:val="0068612F"/>
    <w:rsid w:val="006A20E7"/>
    <w:rsid w:val="006C4EEE"/>
    <w:rsid w:val="006C4F69"/>
    <w:rsid w:val="006D33B9"/>
    <w:rsid w:val="006D4154"/>
    <w:rsid w:val="006F29D2"/>
    <w:rsid w:val="006F6167"/>
    <w:rsid w:val="007032C2"/>
    <w:rsid w:val="0072218D"/>
    <w:rsid w:val="00731F8F"/>
    <w:rsid w:val="00734E9B"/>
    <w:rsid w:val="00735437"/>
    <w:rsid w:val="007408A9"/>
    <w:rsid w:val="00760676"/>
    <w:rsid w:val="00762051"/>
    <w:rsid w:val="00764E08"/>
    <w:rsid w:val="00771EA4"/>
    <w:rsid w:val="00772952"/>
    <w:rsid w:val="0078008F"/>
    <w:rsid w:val="007B7550"/>
    <w:rsid w:val="007C679F"/>
    <w:rsid w:val="007C7E24"/>
    <w:rsid w:val="007D2C04"/>
    <w:rsid w:val="007D331C"/>
    <w:rsid w:val="007D3549"/>
    <w:rsid w:val="007E473F"/>
    <w:rsid w:val="007E4F1F"/>
    <w:rsid w:val="00800C89"/>
    <w:rsid w:val="008065D7"/>
    <w:rsid w:val="0081033A"/>
    <w:rsid w:val="00823991"/>
    <w:rsid w:val="0086279F"/>
    <w:rsid w:val="00875953"/>
    <w:rsid w:val="00883D63"/>
    <w:rsid w:val="0088674F"/>
    <w:rsid w:val="008A6251"/>
    <w:rsid w:val="008C26F8"/>
    <w:rsid w:val="008D3332"/>
    <w:rsid w:val="008D5EB2"/>
    <w:rsid w:val="008D6152"/>
    <w:rsid w:val="008E280E"/>
    <w:rsid w:val="008E2EBF"/>
    <w:rsid w:val="008E36E5"/>
    <w:rsid w:val="008E607F"/>
    <w:rsid w:val="008E6118"/>
    <w:rsid w:val="008F36AA"/>
    <w:rsid w:val="00901C42"/>
    <w:rsid w:val="0090288E"/>
    <w:rsid w:val="0090481B"/>
    <w:rsid w:val="0092017D"/>
    <w:rsid w:val="00936AA3"/>
    <w:rsid w:val="00945393"/>
    <w:rsid w:val="00945D67"/>
    <w:rsid w:val="009533DE"/>
    <w:rsid w:val="00955BEC"/>
    <w:rsid w:val="00971552"/>
    <w:rsid w:val="00972034"/>
    <w:rsid w:val="009808FE"/>
    <w:rsid w:val="00981093"/>
    <w:rsid w:val="009816C7"/>
    <w:rsid w:val="00991A32"/>
    <w:rsid w:val="009A1336"/>
    <w:rsid w:val="009B2D2B"/>
    <w:rsid w:val="009B552E"/>
    <w:rsid w:val="009B76EC"/>
    <w:rsid w:val="009B7AAF"/>
    <w:rsid w:val="009C1608"/>
    <w:rsid w:val="009C77CE"/>
    <w:rsid w:val="009D1E29"/>
    <w:rsid w:val="009D4701"/>
    <w:rsid w:val="009D5961"/>
    <w:rsid w:val="009F0A82"/>
    <w:rsid w:val="009F5964"/>
    <w:rsid w:val="00A10379"/>
    <w:rsid w:val="00A10E39"/>
    <w:rsid w:val="00A13C67"/>
    <w:rsid w:val="00A147A5"/>
    <w:rsid w:val="00A36C6D"/>
    <w:rsid w:val="00A375ED"/>
    <w:rsid w:val="00A41761"/>
    <w:rsid w:val="00A43FF9"/>
    <w:rsid w:val="00A50040"/>
    <w:rsid w:val="00A61A51"/>
    <w:rsid w:val="00A900AE"/>
    <w:rsid w:val="00A921BB"/>
    <w:rsid w:val="00A924D7"/>
    <w:rsid w:val="00A9589D"/>
    <w:rsid w:val="00AA2DBE"/>
    <w:rsid w:val="00AA3D3C"/>
    <w:rsid w:val="00AA4046"/>
    <w:rsid w:val="00AB0A79"/>
    <w:rsid w:val="00AB1BA4"/>
    <w:rsid w:val="00AB29E4"/>
    <w:rsid w:val="00AC2029"/>
    <w:rsid w:val="00AC2040"/>
    <w:rsid w:val="00AC5339"/>
    <w:rsid w:val="00AC6101"/>
    <w:rsid w:val="00AC78AA"/>
    <w:rsid w:val="00AD5FAE"/>
    <w:rsid w:val="00AD68BC"/>
    <w:rsid w:val="00AE1DAF"/>
    <w:rsid w:val="00AE2233"/>
    <w:rsid w:val="00AE377A"/>
    <w:rsid w:val="00AE5824"/>
    <w:rsid w:val="00AF3916"/>
    <w:rsid w:val="00AF51EA"/>
    <w:rsid w:val="00B10819"/>
    <w:rsid w:val="00B13C73"/>
    <w:rsid w:val="00B206A9"/>
    <w:rsid w:val="00B232B6"/>
    <w:rsid w:val="00B314CD"/>
    <w:rsid w:val="00B343CB"/>
    <w:rsid w:val="00B43487"/>
    <w:rsid w:val="00B57C03"/>
    <w:rsid w:val="00B7181B"/>
    <w:rsid w:val="00B77D12"/>
    <w:rsid w:val="00B86CA6"/>
    <w:rsid w:val="00B871DF"/>
    <w:rsid w:val="00B87366"/>
    <w:rsid w:val="00B90C3D"/>
    <w:rsid w:val="00B93B13"/>
    <w:rsid w:val="00BA24D7"/>
    <w:rsid w:val="00BB4823"/>
    <w:rsid w:val="00BC00B9"/>
    <w:rsid w:val="00BC4248"/>
    <w:rsid w:val="00BC6161"/>
    <w:rsid w:val="00BD422E"/>
    <w:rsid w:val="00BD565F"/>
    <w:rsid w:val="00BE5254"/>
    <w:rsid w:val="00BE6039"/>
    <w:rsid w:val="00C00914"/>
    <w:rsid w:val="00C209D0"/>
    <w:rsid w:val="00C26447"/>
    <w:rsid w:val="00C3338D"/>
    <w:rsid w:val="00C35B20"/>
    <w:rsid w:val="00C372C1"/>
    <w:rsid w:val="00C42843"/>
    <w:rsid w:val="00C520E5"/>
    <w:rsid w:val="00C66BF5"/>
    <w:rsid w:val="00C75698"/>
    <w:rsid w:val="00C93391"/>
    <w:rsid w:val="00C935DE"/>
    <w:rsid w:val="00C94567"/>
    <w:rsid w:val="00C945C8"/>
    <w:rsid w:val="00CB08E8"/>
    <w:rsid w:val="00CD1BC9"/>
    <w:rsid w:val="00CD2370"/>
    <w:rsid w:val="00CF1C81"/>
    <w:rsid w:val="00CF3C3D"/>
    <w:rsid w:val="00D06A8D"/>
    <w:rsid w:val="00D13164"/>
    <w:rsid w:val="00D13794"/>
    <w:rsid w:val="00D13C87"/>
    <w:rsid w:val="00D220F5"/>
    <w:rsid w:val="00D333EA"/>
    <w:rsid w:val="00D33D6B"/>
    <w:rsid w:val="00D42D68"/>
    <w:rsid w:val="00D43AB8"/>
    <w:rsid w:val="00D5324A"/>
    <w:rsid w:val="00D637DB"/>
    <w:rsid w:val="00D736FD"/>
    <w:rsid w:val="00D73FE2"/>
    <w:rsid w:val="00D76BA0"/>
    <w:rsid w:val="00DA2B50"/>
    <w:rsid w:val="00DA7100"/>
    <w:rsid w:val="00DB26CC"/>
    <w:rsid w:val="00DC3EEA"/>
    <w:rsid w:val="00DD4D6F"/>
    <w:rsid w:val="00DD520E"/>
    <w:rsid w:val="00DF6532"/>
    <w:rsid w:val="00E054C7"/>
    <w:rsid w:val="00E14383"/>
    <w:rsid w:val="00E16410"/>
    <w:rsid w:val="00E21111"/>
    <w:rsid w:val="00E3321B"/>
    <w:rsid w:val="00E353E6"/>
    <w:rsid w:val="00E4494D"/>
    <w:rsid w:val="00E5075B"/>
    <w:rsid w:val="00E5127D"/>
    <w:rsid w:val="00E60668"/>
    <w:rsid w:val="00E60DA3"/>
    <w:rsid w:val="00E618E8"/>
    <w:rsid w:val="00E61C56"/>
    <w:rsid w:val="00E61E3A"/>
    <w:rsid w:val="00E62DE7"/>
    <w:rsid w:val="00E73C9E"/>
    <w:rsid w:val="00E768B5"/>
    <w:rsid w:val="00E8271E"/>
    <w:rsid w:val="00E829FD"/>
    <w:rsid w:val="00E87EBB"/>
    <w:rsid w:val="00E92C4B"/>
    <w:rsid w:val="00E955D6"/>
    <w:rsid w:val="00EA080C"/>
    <w:rsid w:val="00EB163E"/>
    <w:rsid w:val="00EC6537"/>
    <w:rsid w:val="00EC7C09"/>
    <w:rsid w:val="00ED1746"/>
    <w:rsid w:val="00EE56BC"/>
    <w:rsid w:val="00EF085A"/>
    <w:rsid w:val="00EF57EB"/>
    <w:rsid w:val="00EF7724"/>
    <w:rsid w:val="00F004FB"/>
    <w:rsid w:val="00F06CBE"/>
    <w:rsid w:val="00F1756F"/>
    <w:rsid w:val="00F20F17"/>
    <w:rsid w:val="00F24E7D"/>
    <w:rsid w:val="00F2536C"/>
    <w:rsid w:val="00F348B5"/>
    <w:rsid w:val="00F513E9"/>
    <w:rsid w:val="00F54366"/>
    <w:rsid w:val="00F545E3"/>
    <w:rsid w:val="00F750AA"/>
    <w:rsid w:val="00F75373"/>
    <w:rsid w:val="00F843BF"/>
    <w:rsid w:val="00F9152C"/>
    <w:rsid w:val="00F94E5D"/>
    <w:rsid w:val="00FA3552"/>
    <w:rsid w:val="00FC0185"/>
    <w:rsid w:val="00FC49F0"/>
    <w:rsid w:val="00FC4C9F"/>
    <w:rsid w:val="00FD3A50"/>
    <w:rsid w:val="00FD55A2"/>
    <w:rsid w:val="00FF3D3D"/>
    <w:rsid w:val="010A3B53"/>
    <w:rsid w:val="0140B33F"/>
    <w:rsid w:val="015078DE"/>
    <w:rsid w:val="04C31B00"/>
    <w:rsid w:val="090D3DA5"/>
    <w:rsid w:val="1169BE56"/>
    <w:rsid w:val="16705BFF"/>
    <w:rsid w:val="17704FFC"/>
    <w:rsid w:val="1A62AEF9"/>
    <w:rsid w:val="1A9026AC"/>
    <w:rsid w:val="1D28CE74"/>
    <w:rsid w:val="201E502D"/>
    <w:rsid w:val="28832130"/>
    <w:rsid w:val="2AC3D5AC"/>
    <w:rsid w:val="301F3F38"/>
    <w:rsid w:val="30E618E9"/>
    <w:rsid w:val="374E6D21"/>
    <w:rsid w:val="38435D83"/>
    <w:rsid w:val="38D2015A"/>
    <w:rsid w:val="42E1C577"/>
    <w:rsid w:val="434740DF"/>
    <w:rsid w:val="44E31140"/>
    <w:rsid w:val="45BF66D0"/>
    <w:rsid w:val="49D53438"/>
    <w:rsid w:val="4FF13E81"/>
    <w:rsid w:val="5C3FBFC4"/>
    <w:rsid w:val="5D26CEC5"/>
    <w:rsid w:val="5E41A8E7"/>
    <w:rsid w:val="6130465B"/>
    <w:rsid w:val="67C34860"/>
    <w:rsid w:val="68065392"/>
    <w:rsid w:val="6967ECDC"/>
    <w:rsid w:val="69F4FBBA"/>
    <w:rsid w:val="6BD66A4D"/>
    <w:rsid w:val="6EC979C2"/>
    <w:rsid w:val="74529FF0"/>
    <w:rsid w:val="74CEFBBB"/>
    <w:rsid w:val="76C423FE"/>
    <w:rsid w:val="7FD74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BC8CB"/>
  <w15:chartTrackingRefBased/>
  <w15:docId w15:val="{1A294A50-F711-44F5-9216-FD79B5BE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6"/>
      <w:lang w:val="en-GB" w:eastAsia="ar-SA"/>
    </w:rPr>
  </w:style>
  <w:style w:type="paragraph" w:styleId="Heading1">
    <w:name w:val="heading 1"/>
    <w:basedOn w:val="Normal"/>
    <w:next w:val="Normal"/>
    <w:qFormat/>
    <w:pPr>
      <w:keepNext/>
      <w:numPr>
        <w:numId w:val="1"/>
      </w:numPr>
      <w:tabs>
        <w:tab w:val="left" w:pos="0"/>
      </w:tabs>
      <w:jc w:val="both"/>
      <w:outlineLvl w:val="0"/>
    </w:pPr>
    <w:rPr>
      <w:spacing w:val="-3"/>
    </w:rPr>
  </w:style>
  <w:style w:type="paragraph" w:styleId="Heading2">
    <w:name w:val="heading 2"/>
    <w:basedOn w:val="Normal"/>
    <w:next w:val="Normal"/>
    <w:qFormat/>
    <w:pPr>
      <w:keepNext/>
      <w:numPr>
        <w:ilvl w:val="1"/>
        <w:numId w:val="1"/>
      </w:numPr>
      <w:tabs>
        <w:tab w:val="left" w:pos="-720"/>
        <w:tab w:val="left" w:pos="0"/>
      </w:tabs>
      <w:jc w:val="center"/>
      <w:outlineLvl w:val="1"/>
    </w:pPr>
    <w:rPr>
      <w:b/>
      <w:caps/>
      <w:spacing w:val="-3"/>
      <w:lang w:val="en-US"/>
    </w:rPr>
  </w:style>
  <w:style w:type="paragraph" w:styleId="Heading3">
    <w:name w:val="heading 3"/>
    <w:basedOn w:val="Normal"/>
    <w:next w:val="Normal"/>
    <w:qFormat/>
    <w:pPr>
      <w:keepNext/>
      <w:numPr>
        <w:ilvl w:val="2"/>
        <w:numId w:val="1"/>
      </w:numPr>
      <w:tabs>
        <w:tab w:val="left" w:pos="0"/>
        <w:tab w:val="left" w:pos="720"/>
        <w:tab w:val="left" w:pos="1440"/>
      </w:tabs>
      <w:outlineLvl w:val="2"/>
    </w:pPr>
    <w:rPr>
      <w:rFonts w:ascii="Arial" w:hAnsi="Arial" w:cs="Arial"/>
      <w:b/>
      <w:spacing w:val="-3"/>
      <w:sz w:val="22"/>
      <w:szCs w:val="22"/>
      <w:u w:val="single"/>
    </w:rPr>
  </w:style>
  <w:style w:type="paragraph" w:styleId="Heading4">
    <w:name w:val="heading 4"/>
    <w:basedOn w:val="Normal"/>
    <w:next w:val="Normal"/>
    <w:qFormat/>
    <w:pPr>
      <w:keepNext/>
      <w:tabs>
        <w:tab w:val="center" w:pos="4513"/>
      </w:tabs>
      <w:jc w:val="center"/>
      <w:outlineLvl w:val="3"/>
    </w:pPr>
    <w:rPr>
      <w:rFonts w:ascii="Arial" w:hAnsi="Arial" w:cs="Arial"/>
      <w:b/>
      <w:spacing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9z0">
    <w:name w:val="WW8Num9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720"/>
        <w:tab w:val="left" w:pos="0"/>
      </w:tabs>
      <w:jc w:val="both"/>
    </w:pPr>
    <w:rPr>
      <w:spacing w:val="-3"/>
      <w:lang w:val="en-U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tabs>
        <w:tab w:val="center" w:pos="4513"/>
      </w:tabs>
      <w:ind w:left="720" w:hanging="720"/>
      <w:jc w:val="center"/>
    </w:pPr>
    <w:rPr>
      <w:b/>
      <w:spacing w:val="-3"/>
    </w:rPr>
  </w:style>
  <w:style w:type="paragraph" w:styleId="Subtitle">
    <w:name w:val="Subtitle"/>
    <w:basedOn w:val="Heading"/>
    <w:next w:val="BodyText"/>
    <w:qFormat/>
    <w:pPr>
      <w:jc w:val="center"/>
    </w:pPr>
    <w:rPr>
      <w:i/>
      <w:iCs/>
    </w:rPr>
  </w:style>
  <w:style w:type="paragraph" w:styleId="BodyTextIndent3">
    <w:name w:val="Body Text Indent 3"/>
    <w:basedOn w:val="Normal"/>
    <w:pPr>
      <w:tabs>
        <w:tab w:val="left" w:pos="-720"/>
      </w:tabs>
      <w:ind w:left="720"/>
      <w:jc w:val="both"/>
    </w:pPr>
    <w:rPr>
      <w:spacing w:val="-2"/>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paragraph" w:styleId="BodyTextIndent">
    <w:name w:val="Body Text Indent"/>
    <w:basedOn w:val="Normal"/>
    <w:pPr>
      <w:tabs>
        <w:tab w:val="left" w:pos="-720"/>
        <w:tab w:val="left" w:pos="0"/>
      </w:tabs>
      <w:ind w:left="720" w:hanging="720"/>
      <w:jc w:val="both"/>
    </w:pPr>
    <w:rPr>
      <w:spacing w:val="-3"/>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ind w:left="1440"/>
    </w:pPr>
    <w:rPr>
      <w:rFonts w:ascii="Bookman Old Style" w:hAnsi="Bookman Old Style"/>
      <w:b/>
      <w:bCs/>
      <w:color w:val="000000"/>
      <w:sz w:val="22"/>
      <w:szCs w:val="22"/>
      <w:u w:val="single"/>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NormalWeb">
    <w:name w:val="Normal (Web)"/>
    <w:basedOn w:val="Normal"/>
    <w:rsid w:val="00333B68"/>
    <w:pPr>
      <w:suppressAutoHyphens w:val="0"/>
      <w:spacing w:before="100" w:beforeAutospacing="1" w:after="100" w:afterAutospacing="1"/>
    </w:pPr>
    <w:rPr>
      <w:sz w:val="24"/>
      <w:szCs w:val="24"/>
      <w:lang w:val="en-US" w:eastAsia="en-US"/>
    </w:rPr>
  </w:style>
  <w:style w:type="character" w:customStyle="1" w:styleId="FooterChar">
    <w:name w:val="Footer Char"/>
    <w:link w:val="Footer"/>
    <w:uiPriority w:val="99"/>
    <w:rsid w:val="00C209D0"/>
    <w:rPr>
      <w:sz w:val="26"/>
      <w:lang w:eastAsia="ar-SA"/>
    </w:rPr>
  </w:style>
  <w:style w:type="paragraph" w:styleId="ListParagraph">
    <w:name w:val="List Paragraph"/>
    <w:basedOn w:val="Normal"/>
    <w:uiPriority w:val="34"/>
    <w:qFormat/>
    <w:rsid w:val="009533DE"/>
    <w:pPr>
      <w:ind w:left="720"/>
    </w:pPr>
  </w:style>
  <w:style w:type="paragraph" w:customStyle="1" w:styleId="Level2">
    <w:name w:val="Level 2"/>
    <w:basedOn w:val="Normal"/>
    <w:rsid w:val="00800C89"/>
    <w:pPr>
      <w:numPr>
        <w:numId w:val="24"/>
      </w:numPr>
      <w:spacing w:after="240" w:line="360" w:lineRule="auto"/>
      <w:jc w:val="both"/>
    </w:pPr>
    <w:rPr>
      <w:rFonts w:ascii="Arial" w:hAnsi="Arial"/>
      <w:sz w:val="19"/>
    </w:rPr>
  </w:style>
  <w:style w:type="character" w:customStyle="1" w:styleId="normaltextrun">
    <w:name w:val="normaltextrun"/>
    <w:basedOn w:val="DefaultParagraphFont"/>
    <w:rsid w:val="00BE5254"/>
  </w:style>
  <w:style w:type="character" w:customStyle="1" w:styleId="tabchar">
    <w:name w:val="tabchar"/>
    <w:basedOn w:val="DefaultParagraphFont"/>
    <w:rsid w:val="00BE5254"/>
  </w:style>
  <w:style w:type="character" w:customStyle="1" w:styleId="eop">
    <w:name w:val="eop"/>
    <w:basedOn w:val="DefaultParagraphFont"/>
    <w:rsid w:val="00BE5254"/>
  </w:style>
  <w:style w:type="paragraph" w:customStyle="1" w:styleId="paragraph">
    <w:name w:val="paragraph"/>
    <w:basedOn w:val="Normal"/>
    <w:rsid w:val="00312D73"/>
    <w:pPr>
      <w:suppressAutoHyphens w:val="0"/>
      <w:spacing w:before="100" w:beforeAutospacing="1" w:after="100" w:afterAutospacing="1"/>
    </w:pPr>
    <w:rPr>
      <w:sz w:val="24"/>
      <w:szCs w:val="24"/>
      <w:lang w:eastAsia="en-GB"/>
    </w:rPr>
  </w:style>
  <w:style w:type="paragraph" w:styleId="Revision">
    <w:name w:val="Revision"/>
    <w:hidden/>
    <w:uiPriority w:val="99"/>
    <w:semiHidden/>
    <w:rsid w:val="00C372C1"/>
    <w:rPr>
      <w:sz w:val="26"/>
      <w:lang w:val="en-GB" w:eastAsia="ar-SA"/>
    </w:rPr>
  </w:style>
  <w:style w:type="character" w:styleId="UnresolvedMention">
    <w:name w:val="Unresolved Mention"/>
    <w:basedOn w:val="DefaultParagraphFont"/>
    <w:uiPriority w:val="99"/>
    <w:semiHidden/>
    <w:unhideWhenUsed/>
    <w:rsid w:val="00EF7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133">
      <w:bodyDiv w:val="1"/>
      <w:marLeft w:val="0"/>
      <w:marRight w:val="0"/>
      <w:marTop w:val="0"/>
      <w:marBottom w:val="0"/>
      <w:divBdr>
        <w:top w:val="none" w:sz="0" w:space="0" w:color="auto"/>
        <w:left w:val="none" w:sz="0" w:space="0" w:color="auto"/>
        <w:bottom w:val="none" w:sz="0" w:space="0" w:color="auto"/>
        <w:right w:val="none" w:sz="0" w:space="0" w:color="auto"/>
      </w:divBdr>
    </w:div>
    <w:div w:id="250310506">
      <w:bodyDiv w:val="1"/>
      <w:marLeft w:val="0"/>
      <w:marRight w:val="0"/>
      <w:marTop w:val="0"/>
      <w:marBottom w:val="0"/>
      <w:divBdr>
        <w:top w:val="none" w:sz="0" w:space="0" w:color="auto"/>
        <w:left w:val="none" w:sz="0" w:space="0" w:color="auto"/>
        <w:bottom w:val="none" w:sz="0" w:space="0" w:color="auto"/>
        <w:right w:val="none" w:sz="0" w:space="0" w:color="auto"/>
      </w:divBdr>
      <w:divsChild>
        <w:div w:id="2075082574">
          <w:marLeft w:val="0"/>
          <w:marRight w:val="0"/>
          <w:marTop w:val="0"/>
          <w:marBottom w:val="0"/>
          <w:divBdr>
            <w:top w:val="none" w:sz="0" w:space="0" w:color="auto"/>
            <w:left w:val="none" w:sz="0" w:space="0" w:color="auto"/>
            <w:bottom w:val="none" w:sz="0" w:space="0" w:color="auto"/>
            <w:right w:val="none" w:sz="0" w:space="0" w:color="auto"/>
          </w:divBdr>
        </w:div>
        <w:div w:id="678242459">
          <w:marLeft w:val="0"/>
          <w:marRight w:val="0"/>
          <w:marTop w:val="0"/>
          <w:marBottom w:val="0"/>
          <w:divBdr>
            <w:top w:val="none" w:sz="0" w:space="0" w:color="auto"/>
            <w:left w:val="none" w:sz="0" w:space="0" w:color="auto"/>
            <w:bottom w:val="none" w:sz="0" w:space="0" w:color="auto"/>
            <w:right w:val="none" w:sz="0" w:space="0" w:color="auto"/>
          </w:divBdr>
        </w:div>
        <w:div w:id="1131291181">
          <w:marLeft w:val="0"/>
          <w:marRight w:val="0"/>
          <w:marTop w:val="0"/>
          <w:marBottom w:val="0"/>
          <w:divBdr>
            <w:top w:val="none" w:sz="0" w:space="0" w:color="auto"/>
            <w:left w:val="none" w:sz="0" w:space="0" w:color="auto"/>
            <w:bottom w:val="none" w:sz="0" w:space="0" w:color="auto"/>
            <w:right w:val="none" w:sz="0" w:space="0" w:color="auto"/>
          </w:divBdr>
        </w:div>
        <w:div w:id="973559371">
          <w:marLeft w:val="0"/>
          <w:marRight w:val="0"/>
          <w:marTop w:val="0"/>
          <w:marBottom w:val="0"/>
          <w:divBdr>
            <w:top w:val="none" w:sz="0" w:space="0" w:color="auto"/>
            <w:left w:val="none" w:sz="0" w:space="0" w:color="auto"/>
            <w:bottom w:val="none" w:sz="0" w:space="0" w:color="auto"/>
            <w:right w:val="none" w:sz="0" w:space="0" w:color="auto"/>
          </w:divBdr>
        </w:div>
      </w:divsChild>
    </w:div>
    <w:div w:id="272519816">
      <w:bodyDiv w:val="1"/>
      <w:marLeft w:val="0"/>
      <w:marRight w:val="0"/>
      <w:marTop w:val="0"/>
      <w:marBottom w:val="0"/>
      <w:divBdr>
        <w:top w:val="none" w:sz="0" w:space="0" w:color="auto"/>
        <w:left w:val="none" w:sz="0" w:space="0" w:color="auto"/>
        <w:bottom w:val="none" w:sz="0" w:space="0" w:color="auto"/>
        <w:right w:val="none" w:sz="0" w:space="0" w:color="auto"/>
      </w:divBdr>
    </w:div>
    <w:div w:id="1015234414">
      <w:bodyDiv w:val="1"/>
      <w:marLeft w:val="0"/>
      <w:marRight w:val="0"/>
      <w:marTop w:val="0"/>
      <w:marBottom w:val="0"/>
      <w:divBdr>
        <w:top w:val="none" w:sz="0" w:space="0" w:color="auto"/>
        <w:left w:val="none" w:sz="0" w:space="0" w:color="auto"/>
        <w:bottom w:val="none" w:sz="0" w:space="0" w:color="auto"/>
        <w:right w:val="none" w:sz="0" w:space="0" w:color="auto"/>
      </w:divBdr>
    </w:div>
    <w:div w:id="1194490348">
      <w:bodyDiv w:val="1"/>
      <w:marLeft w:val="0"/>
      <w:marRight w:val="0"/>
      <w:marTop w:val="0"/>
      <w:marBottom w:val="0"/>
      <w:divBdr>
        <w:top w:val="none" w:sz="0" w:space="0" w:color="auto"/>
        <w:left w:val="none" w:sz="0" w:space="0" w:color="auto"/>
        <w:bottom w:val="none" w:sz="0" w:space="0" w:color="auto"/>
        <w:right w:val="none" w:sz="0" w:space="0" w:color="auto"/>
      </w:divBdr>
      <w:divsChild>
        <w:div w:id="1127432690">
          <w:marLeft w:val="0"/>
          <w:marRight w:val="0"/>
          <w:marTop w:val="0"/>
          <w:marBottom w:val="0"/>
          <w:divBdr>
            <w:top w:val="none" w:sz="0" w:space="0" w:color="auto"/>
            <w:left w:val="none" w:sz="0" w:space="0" w:color="auto"/>
            <w:bottom w:val="none" w:sz="0" w:space="0" w:color="auto"/>
            <w:right w:val="none" w:sz="0" w:space="0" w:color="auto"/>
          </w:divBdr>
        </w:div>
        <w:div w:id="57897888">
          <w:marLeft w:val="0"/>
          <w:marRight w:val="0"/>
          <w:marTop w:val="0"/>
          <w:marBottom w:val="0"/>
          <w:divBdr>
            <w:top w:val="none" w:sz="0" w:space="0" w:color="auto"/>
            <w:left w:val="none" w:sz="0" w:space="0" w:color="auto"/>
            <w:bottom w:val="none" w:sz="0" w:space="0" w:color="auto"/>
            <w:right w:val="none" w:sz="0" w:space="0" w:color="auto"/>
          </w:divBdr>
        </w:div>
        <w:div w:id="1768425057">
          <w:marLeft w:val="0"/>
          <w:marRight w:val="0"/>
          <w:marTop w:val="0"/>
          <w:marBottom w:val="0"/>
          <w:divBdr>
            <w:top w:val="none" w:sz="0" w:space="0" w:color="auto"/>
            <w:left w:val="none" w:sz="0" w:space="0" w:color="auto"/>
            <w:bottom w:val="none" w:sz="0" w:space="0" w:color="auto"/>
            <w:right w:val="none" w:sz="0" w:space="0" w:color="auto"/>
          </w:divBdr>
        </w:div>
        <w:div w:id="886911275">
          <w:marLeft w:val="0"/>
          <w:marRight w:val="0"/>
          <w:marTop w:val="0"/>
          <w:marBottom w:val="0"/>
          <w:divBdr>
            <w:top w:val="none" w:sz="0" w:space="0" w:color="auto"/>
            <w:left w:val="none" w:sz="0" w:space="0" w:color="auto"/>
            <w:bottom w:val="none" w:sz="0" w:space="0" w:color="auto"/>
            <w:right w:val="none" w:sz="0" w:space="0" w:color="auto"/>
          </w:divBdr>
        </w:div>
      </w:divsChild>
    </w:div>
    <w:div w:id="1447849034">
      <w:bodyDiv w:val="1"/>
      <w:marLeft w:val="0"/>
      <w:marRight w:val="0"/>
      <w:marTop w:val="0"/>
      <w:marBottom w:val="0"/>
      <w:divBdr>
        <w:top w:val="none" w:sz="0" w:space="0" w:color="auto"/>
        <w:left w:val="none" w:sz="0" w:space="0" w:color="auto"/>
        <w:bottom w:val="none" w:sz="0" w:space="0" w:color="auto"/>
        <w:right w:val="none" w:sz="0" w:space="0" w:color="auto"/>
      </w:divBdr>
      <w:divsChild>
        <w:div w:id="1263999621">
          <w:marLeft w:val="0"/>
          <w:marRight w:val="0"/>
          <w:marTop w:val="0"/>
          <w:marBottom w:val="0"/>
          <w:divBdr>
            <w:top w:val="none" w:sz="0" w:space="0" w:color="auto"/>
            <w:left w:val="none" w:sz="0" w:space="0" w:color="auto"/>
            <w:bottom w:val="none" w:sz="0" w:space="0" w:color="auto"/>
            <w:right w:val="none" w:sz="0" w:space="0" w:color="auto"/>
          </w:divBdr>
        </w:div>
        <w:div w:id="1924217912">
          <w:marLeft w:val="0"/>
          <w:marRight w:val="0"/>
          <w:marTop w:val="0"/>
          <w:marBottom w:val="0"/>
          <w:divBdr>
            <w:top w:val="none" w:sz="0" w:space="0" w:color="auto"/>
            <w:left w:val="none" w:sz="0" w:space="0" w:color="auto"/>
            <w:bottom w:val="none" w:sz="0" w:space="0" w:color="auto"/>
            <w:right w:val="none" w:sz="0" w:space="0" w:color="auto"/>
          </w:divBdr>
        </w:div>
        <w:div w:id="1168254112">
          <w:marLeft w:val="0"/>
          <w:marRight w:val="0"/>
          <w:marTop w:val="0"/>
          <w:marBottom w:val="0"/>
          <w:divBdr>
            <w:top w:val="none" w:sz="0" w:space="0" w:color="auto"/>
            <w:left w:val="none" w:sz="0" w:space="0" w:color="auto"/>
            <w:bottom w:val="none" w:sz="0" w:space="0" w:color="auto"/>
            <w:right w:val="none" w:sz="0" w:space="0" w:color="auto"/>
          </w:divBdr>
        </w:div>
        <w:div w:id="509879511">
          <w:marLeft w:val="0"/>
          <w:marRight w:val="0"/>
          <w:marTop w:val="0"/>
          <w:marBottom w:val="0"/>
          <w:divBdr>
            <w:top w:val="none" w:sz="0" w:space="0" w:color="auto"/>
            <w:left w:val="none" w:sz="0" w:space="0" w:color="auto"/>
            <w:bottom w:val="none" w:sz="0" w:space="0" w:color="auto"/>
            <w:right w:val="none" w:sz="0" w:space="0" w:color="auto"/>
          </w:divBdr>
        </w:div>
      </w:divsChild>
    </w:div>
    <w:div w:id="1450010528">
      <w:bodyDiv w:val="1"/>
      <w:marLeft w:val="0"/>
      <w:marRight w:val="0"/>
      <w:marTop w:val="0"/>
      <w:marBottom w:val="0"/>
      <w:divBdr>
        <w:top w:val="none" w:sz="0" w:space="0" w:color="auto"/>
        <w:left w:val="none" w:sz="0" w:space="0" w:color="auto"/>
        <w:bottom w:val="none" w:sz="0" w:space="0" w:color="auto"/>
        <w:right w:val="none" w:sz="0" w:space="0" w:color="auto"/>
      </w:divBdr>
    </w:div>
    <w:div w:id="1629117362">
      <w:bodyDiv w:val="1"/>
      <w:marLeft w:val="0"/>
      <w:marRight w:val="0"/>
      <w:marTop w:val="0"/>
      <w:marBottom w:val="0"/>
      <w:divBdr>
        <w:top w:val="none" w:sz="0" w:space="0" w:color="auto"/>
        <w:left w:val="none" w:sz="0" w:space="0" w:color="auto"/>
        <w:bottom w:val="none" w:sz="0" w:space="0" w:color="auto"/>
        <w:right w:val="none" w:sz="0" w:space="0" w:color="auto"/>
      </w:divBdr>
    </w:div>
    <w:div w:id="207704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keabignoise.org.uk/work-with-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keabignoise.org.uk/work-with-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0578B-44B2-42C8-98A8-5E3FC5450F2F}">
  <ds:schemaRefs>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025f95ef-c0c3-4f9a-9486-2b4b23414da2"/>
    <ds:schemaRef ds:uri="8a96e04f-9343-4c0a-bf64-0e315053fbc3"/>
    <ds:schemaRef ds:uri="http://schemas.microsoft.com/office/2006/metadata/properties"/>
  </ds:schemaRefs>
</ds:datastoreItem>
</file>

<file path=customXml/itemProps2.xml><?xml version="1.0" encoding="utf-8"?>
<ds:datastoreItem xmlns:ds="http://schemas.openxmlformats.org/officeDocument/2006/customXml" ds:itemID="{ACEF218E-3CD1-40BA-8FBD-55EFEA7B7452}">
  <ds:schemaRefs>
    <ds:schemaRef ds:uri="http://schemas.microsoft.com/office/2006/metadata/longProperties"/>
  </ds:schemaRefs>
</ds:datastoreItem>
</file>

<file path=customXml/itemProps3.xml><?xml version="1.0" encoding="utf-8"?>
<ds:datastoreItem xmlns:ds="http://schemas.openxmlformats.org/officeDocument/2006/customXml" ds:itemID="{D60243B1-4300-4259-8531-7D6FAC520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0B6AF8-EAF6-4886-AFC4-6F92F86BD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2243</Words>
  <Characters>12790</Characters>
  <Application>Microsoft Office Word</Application>
  <DocSecurity>0</DocSecurity>
  <Lines>106</Lines>
  <Paragraphs>30</Paragraphs>
  <ScaleCrop>false</ScaleCrop>
  <Company>Stirling Council</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Catto</dc:creator>
  <cp:keywords/>
  <cp:lastModifiedBy>Carol Ann Harrower</cp:lastModifiedBy>
  <cp:revision>22</cp:revision>
  <cp:lastPrinted>2024-02-29T18:04:00Z</cp:lastPrinted>
  <dcterms:created xsi:type="dcterms:W3CDTF">2024-06-18T20:28:00Z</dcterms:created>
  <dcterms:modified xsi:type="dcterms:W3CDTF">2026-04-10T17:41:00Z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5120600.00000000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