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4160" w14:textId="3EF781AD" w:rsidR="00597EC6" w:rsidRPr="00B76053" w:rsidRDefault="00B637E6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Clarinet with bass clarinet</w:t>
      </w:r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2ECB317B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071D53">
        <w:rPr>
          <w:sz w:val="24"/>
          <w:szCs w:val="24"/>
          <w:lang w:val="en-US"/>
        </w:rPr>
        <w:t>9</w:t>
      </w:r>
      <w:r w:rsidR="003560A0" w:rsidRPr="003560A0">
        <w:rPr>
          <w:sz w:val="24"/>
          <w:szCs w:val="24"/>
          <w:lang w:val="en-US"/>
        </w:rPr>
        <w:t>50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3957CF3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-solo piece of your choice;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000000" w:rsidP="00671179">
      <w:pPr>
        <w:rPr>
          <w:sz w:val="24"/>
          <w:szCs w:val="24"/>
          <w:lang w:val="en-US"/>
        </w:rPr>
      </w:pPr>
      <w:hyperlink r:id="rId4" w:history="1">
        <w:r w:rsidR="00671179"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1ACFC83F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The State Opera Stara Zagora is a European (EU) orchestra based in Stara Zagora, Bulgaria. We have </w:t>
      </w:r>
      <w:r w:rsidR="00071D53">
        <w:rPr>
          <w:sz w:val="24"/>
          <w:szCs w:val="24"/>
          <w:lang w:val="en-US"/>
        </w:rPr>
        <w:t>one</w:t>
      </w:r>
      <w:r w:rsidRPr="003560A0">
        <w:rPr>
          <w:sz w:val="24"/>
          <w:szCs w:val="24"/>
          <w:lang w:val="en-US"/>
        </w:rPr>
        <w:t xml:space="preserve"> open full-time, permanent positions for orchestral </w:t>
      </w:r>
      <w:r w:rsidR="00B637E6">
        <w:rPr>
          <w:sz w:val="24"/>
          <w:szCs w:val="24"/>
          <w:lang w:val="en-US"/>
        </w:rPr>
        <w:t>Clarinet with bass clarinet</w:t>
      </w:r>
      <w:r w:rsidRPr="003560A0">
        <w:rPr>
          <w:sz w:val="24"/>
          <w:szCs w:val="24"/>
          <w:lang w:val="en-US"/>
        </w:rPr>
        <w:t xml:space="preserve"> player.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45A6869B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1. Unedited video recording</w:t>
      </w:r>
      <w:r w:rsidR="00B637E6">
        <w:rPr>
          <w:sz w:val="24"/>
          <w:szCs w:val="24"/>
          <w:lang w:val="en-US"/>
        </w:rPr>
        <w:t xml:space="preserve"> for clarinet and bass clarinet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>a part of concert</w:t>
      </w:r>
      <w:r w:rsidR="00B637E6">
        <w:rPr>
          <w:sz w:val="24"/>
          <w:szCs w:val="24"/>
          <w:lang w:val="en-US"/>
        </w:rPr>
        <w:t>/performance</w:t>
      </w:r>
      <w:r w:rsidR="00427D3B" w:rsidRPr="003560A0">
        <w:rPr>
          <w:sz w:val="24"/>
          <w:szCs w:val="24"/>
          <w:lang w:val="en-US"/>
        </w:rPr>
        <w:t xml:space="preserve">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072EA5A6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2. Unedited video recording</w:t>
      </w:r>
      <w:r w:rsidR="00B637E6">
        <w:rPr>
          <w:sz w:val="24"/>
          <w:szCs w:val="24"/>
          <w:lang w:val="en-US"/>
        </w:rPr>
        <w:t xml:space="preserve"> for clarinet and bass clarinet</w:t>
      </w:r>
      <w:r w:rsidRPr="003560A0">
        <w:rPr>
          <w:sz w:val="24"/>
          <w:szCs w:val="24"/>
          <w:lang w:val="en-US"/>
        </w:rPr>
        <w:t xml:space="preserve"> 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36313D3F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Accommodation and salary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000000" w:rsidP="00191349">
      <w:pPr>
        <w:rPr>
          <w:sz w:val="24"/>
          <w:szCs w:val="24"/>
          <w:lang w:val="en-US"/>
        </w:rPr>
      </w:pPr>
      <w:hyperlink r:id="rId5" w:history="1">
        <w:r w:rsidR="00191349"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191349"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06E85AA8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071D53">
        <w:rPr>
          <w:rFonts w:cstheme="minorHAnsi"/>
          <w:sz w:val="24"/>
          <w:szCs w:val="24"/>
          <w:lang w:val="en-US"/>
        </w:rPr>
        <w:t>9</w:t>
      </w:r>
      <w:r w:rsidR="003560A0" w:rsidRPr="003560A0">
        <w:rPr>
          <w:rFonts w:cstheme="minorHAnsi"/>
          <w:sz w:val="24"/>
          <w:szCs w:val="24"/>
          <w:lang w:val="en-US"/>
        </w:rPr>
        <w:t>50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1055ABCB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>. Full Medical Benefits for an EU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Pr="003560A0">
        <w:rPr>
          <w:rFonts w:cstheme="minorHAnsi"/>
          <w:color w:val="000000"/>
          <w:sz w:val="24"/>
          <w:szCs w:val="24"/>
        </w:rPr>
        <w:t xml:space="preserve">; </w:t>
      </w:r>
    </w:p>
    <w:p w14:paraId="42912BCB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</w:t>
      </w:r>
      <w:proofErr w:type="gramStart"/>
      <w:r w:rsidRPr="003560A0">
        <w:rPr>
          <w:rFonts w:cstheme="minorHAnsi"/>
          <w:color w:val="000000"/>
          <w:sz w:val="24"/>
          <w:szCs w:val="24"/>
          <w:lang w:val="en-US"/>
        </w:rPr>
        <w:t>);</w:t>
      </w:r>
      <w:proofErr w:type="gramEnd"/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071D53"/>
    <w:rsid w:val="00191349"/>
    <w:rsid w:val="003560A0"/>
    <w:rsid w:val="00382969"/>
    <w:rsid w:val="003B4CA4"/>
    <w:rsid w:val="00427D3B"/>
    <w:rsid w:val="004E4A63"/>
    <w:rsid w:val="005905D6"/>
    <w:rsid w:val="00597EC6"/>
    <w:rsid w:val="005A45CF"/>
    <w:rsid w:val="00671179"/>
    <w:rsid w:val="00722A45"/>
    <w:rsid w:val="00893011"/>
    <w:rsid w:val="0093171E"/>
    <w:rsid w:val="00A35DA6"/>
    <w:rsid w:val="00A911CD"/>
    <w:rsid w:val="00AD1DB1"/>
    <w:rsid w:val="00B637E6"/>
    <w:rsid w:val="00B76053"/>
    <w:rsid w:val="00DE72D2"/>
    <w:rsid w:val="00DF701F"/>
    <w:rsid w:val="00E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2</cp:revision>
  <dcterms:created xsi:type="dcterms:W3CDTF">2024-09-19T07:35:00Z</dcterms:created>
  <dcterms:modified xsi:type="dcterms:W3CDTF">2024-09-19T07:35:00Z</dcterms:modified>
</cp:coreProperties>
</file>