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741C" w14:textId="413C6815" w:rsidR="00F913E6" w:rsidRPr="00A340CE" w:rsidRDefault="002819D3" w:rsidP="00C90573">
      <w:pPr>
        <w:spacing w:after="0" w:line="240" w:lineRule="auto"/>
        <w:ind w:left="720" w:firstLine="720"/>
        <w:rPr>
          <w:rFonts w:ascii="Aptos" w:hAnsi="Aptos"/>
          <w:sz w:val="21"/>
          <w:szCs w:val="21"/>
        </w:rPr>
      </w:pPr>
      <w:r w:rsidRPr="00A340CE">
        <w:rPr>
          <w:rFonts w:ascii="Aptos" w:hAnsi="Aptos"/>
          <w:noProof/>
          <w:sz w:val="21"/>
          <w:szCs w:val="21"/>
        </w:rPr>
        <w:drawing>
          <wp:anchor distT="0" distB="0" distL="114300" distR="114300" simplePos="0" relativeHeight="251658240" behindDoc="1" locked="0" layoutInCell="1" allowOverlap="1" wp14:anchorId="4571D64E" wp14:editId="19BDC119">
            <wp:simplePos x="0" y="0"/>
            <wp:positionH relativeFrom="margin">
              <wp:posOffset>-257175</wp:posOffset>
            </wp:positionH>
            <wp:positionV relativeFrom="paragraph">
              <wp:posOffset>9525</wp:posOffset>
            </wp:positionV>
            <wp:extent cx="984885" cy="1172210"/>
            <wp:effectExtent l="0" t="0" r="5715" b="8890"/>
            <wp:wrapNone/>
            <wp:docPr id="3" name="Picture 1" descr="A logo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black lines&#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1172210"/>
                    </a:xfrm>
                    <a:prstGeom prst="rect">
                      <a:avLst/>
                    </a:prstGeom>
                    <a:noFill/>
                    <a:ln>
                      <a:noFill/>
                    </a:ln>
                  </pic:spPr>
                </pic:pic>
              </a:graphicData>
            </a:graphic>
            <wp14:sizeRelH relativeFrom="page">
              <wp14:pctWidth>0</wp14:pctWidth>
            </wp14:sizeRelH>
            <wp14:sizeRelV relativeFrom="page">
              <wp14:pctHeight>0</wp14:pctHeight>
            </wp14:sizeRelV>
          </wp:anchor>
        </w:drawing>
      </w:r>
      <w:r w:rsidR="6BFB6ADF" w:rsidRPr="00A340CE">
        <w:rPr>
          <w:rFonts w:ascii="Aptos" w:hAnsi="Aptos"/>
          <w:sz w:val="21"/>
          <w:szCs w:val="21"/>
        </w:rPr>
        <w:t>O</w:t>
      </w:r>
      <w:r w:rsidR="30C2C8C0" w:rsidRPr="00A340CE">
        <w:rPr>
          <w:rFonts w:ascii="Aptos" w:hAnsi="Aptos"/>
          <w:sz w:val="21"/>
          <w:szCs w:val="21"/>
        </w:rPr>
        <w:t>rganization</w:t>
      </w:r>
      <w:proofErr w:type="gramStart"/>
      <w:r w:rsidR="30C2C8C0" w:rsidRPr="00A340CE">
        <w:rPr>
          <w:rFonts w:ascii="Aptos" w:hAnsi="Aptos"/>
          <w:sz w:val="21"/>
          <w:szCs w:val="21"/>
        </w:rPr>
        <w:t>:</w:t>
      </w:r>
      <w:r w:rsidR="00F913E6" w:rsidRPr="00A340CE">
        <w:rPr>
          <w:rFonts w:ascii="Aptos" w:hAnsi="Aptos"/>
          <w:sz w:val="21"/>
          <w:szCs w:val="21"/>
        </w:rPr>
        <w:tab/>
      </w:r>
      <w:r w:rsidR="00C90573" w:rsidRPr="00A340CE">
        <w:rPr>
          <w:rFonts w:ascii="Aptos" w:hAnsi="Aptos"/>
          <w:sz w:val="21"/>
          <w:szCs w:val="21"/>
        </w:rPr>
        <w:tab/>
      </w:r>
      <w:r w:rsidR="30C2C8C0" w:rsidRPr="00A340CE">
        <w:rPr>
          <w:rFonts w:ascii="Aptos" w:hAnsi="Aptos"/>
          <w:sz w:val="21"/>
          <w:szCs w:val="21"/>
        </w:rPr>
        <w:t>Louisville</w:t>
      </w:r>
      <w:proofErr w:type="gramEnd"/>
      <w:r w:rsidR="30C2C8C0" w:rsidRPr="00A340CE">
        <w:rPr>
          <w:rFonts w:ascii="Aptos" w:hAnsi="Aptos"/>
          <w:sz w:val="21"/>
          <w:szCs w:val="21"/>
        </w:rPr>
        <w:t xml:space="preserve"> Orchestra</w:t>
      </w:r>
    </w:p>
    <w:p w14:paraId="7950285D" w14:textId="275ABEBB" w:rsidR="425DE9C8" w:rsidRPr="00A340CE" w:rsidRDefault="30C2C8C0" w:rsidP="00332CC4">
      <w:pPr>
        <w:spacing w:after="0" w:line="240" w:lineRule="auto"/>
        <w:ind w:left="720" w:firstLine="720"/>
        <w:rPr>
          <w:rFonts w:ascii="Aptos" w:hAnsi="Aptos"/>
          <w:sz w:val="21"/>
          <w:szCs w:val="21"/>
        </w:rPr>
      </w:pPr>
      <w:r w:rsidRPr="00A340CE">
        <w:rPr>
          <w:rFonts w:ascii="Aptos" w:hAnsi="Aptos"/>
          <w:sz w:val="21"/>
          <w:szCs w:val="21"/>
        </w:rPr>
        <w:t>Job Title</w:t>
      </w:r>
      <w:proofErr w:type="gramStart"/>
      <w:r w:rsidRPr="00A340CE">
        <w:rPr>
          <w:rFonts w:ascii="Aptos" w:hAnsi="Aptos"/>
          <w:sz w:val="21"/>
          <w:szCs w:val="21"/>
        </w:rPr>
        <w:t>:</w:t>
      </w:r>
      <w:r w:rsidR="00F913E6" w:rsidRPr="00A340CE">
        <w:rPr>
          <w:rFonts w:ascii="Aptos" w:hAnsi="Aptos"/>
          <w:sz w:val="21"/>
          <w:szCs w:val="21"/>
        </w:rPr>
        <w:tab/>
      </w:r>
      <w:r w:rsidR="00F913E6" w:rsidRPr="00A340CE">
        <w:rPr>
          <w:rFonts w:ascii="Aptos" w:hAnsi="Aptos"/>
          <w:sz w:val="21"/>
          <w:szCs w:val="21"/>
        </w:rPr>
        <w:tab/>
      </w:r>
      <w:r w:rsidR="00406234" w:rsidRPr="00A340CE">
        <w:rPr>
          <w:rFonts w:ascii="Aptos" w:hAnsi="Aptos"/>
          <w:sz w:val="21"/>
          <w:szCs w:val="21"/>
        </w:rPr>
        <w:t>Operations</w:t>
      </w:r>
      <w:proofErr w:type="gramEnd"/>
      <w:r w:rsidR="00406234" w:rsidRPr="00A340CE">
        <w:rPr>
          <w:rFonts w:ascii="Aptos" w:hAnsi="Aptos"/>
          <w:sz w:val="21"/>
          <w:szCs w:val="21"/>
        </w:rPr>
        <w:t xml:space="preserve"> Manager </w:t>
      </w:r>
      <w:r w:rsidR="00927106" w:rsidRPr="00A340CE">
        <w:rPr>
          <w:rFonts w:ascii="Aptos" w:hAnsi="Aptos"/>
          <w:color w:val="EE0000"/>
          <w:sz w:val="21"/>
          <w:szCs w:val="21"/>
        </w:rPr>
        <w:t xml:space="preserve"> </w:t>
      </w:r>
    </w:p>
    <w:p w14:paraId="1538E432" w14:textId="4B014F9B" w:rsidR="425DE9C8" w:rsidRPr="00A340CE" w:rsidRDefault="30C2C8C0" w:rsidP="00332CC4">
      <w:pPr>
        <w:spacing w:after="0" w:line="240" w:lineRule="auto"/>
        <w:ind w:left="720" w:firstLine="720"/>
        <w:rPr>
          <w:rFonts w:ascii="Aptos" w:hAnsi="Aptos"/>
          <w:sz w:val="21"/>
          <w:szCs w:val="21"/>
        </w:rPr>
      </w:pPr>
      <w:r w:rsidRPr="00A340CE">
        <w:rPr>
          <w:rFonts w:ascii="Aptos" w:hAnsi="Aptos"/>
          <w:sz w:val="21"/>
          <w:szCs w:val="21"/>
        </w:rPr>
        <w:t>Reports to</w:t>
      </w:r>
      <w:proofErr w:type="gramStart"/>
      <w:r w:rsidRPr="00A340CE">
        <w:rPr>
          <w:rFonts w:ascii="Aptos" w:hAnsi="Aptos"/>
          <w:sz w:val="21"/>
          <w:szCs w:val="21"/>
        </w:rPr>
        <w:t>:</w:t>
      </w:r>
      <w:r w:rsidR="00F913E6" w:rsidRPr="00A340CE">
        <w:rPr>
          <w:rFonts w:ascii="Aptos" w:hAnsi="Aptos"/>
          <w:sz w:val="21"/>
          <w:szCs w:val="21"/>
        </w:rPr>
        <w:tab/>
      </w:r>
      <w:r w:rsidR="00F913E6" w:rsidRPr="00A340CE">
        <w:rPr>
          <w:rFonts w:ascii="Aptos" w:hAnsi="Aptos"/>
          <w:sz w:val="21"/>
          <w:szCs w:val="21"/>
        </w:rPr>
        <w:tab/>
      </w:r>
      <w:r w:rsidR="00BE6384" w:rsidRPr="00A340CE">
        <w:rPr>
          <w:rFonts w:ascii="Aptos" w:hAnsi="Aptos"/>
          <w:sz w:val="21"/>
          <w:szCs w:val="21"/>
        </w:rPr>
        <w:t>Director</w:t>
      </w:r>
      <w:proofErr w:type="gramEnd"/>
      <w:r w:rsidR="00BE6384" w:rsidRPr="00A340CE">
        <w:rPr>
          <w:rFonts w:ascii="Aptos" w:hAnsi="Aptos"/>
          <w:sz w:val="21"/>
          <w:szCs w:val="21"/>
        </w:rPr>
        <w:t xml:space="preserve"> of </w:t>
      </w:r>
      <w:r w:rsidR="0027433F" w:rsidRPr="00A340CE">
        <w:rPr>
          <w:rFonts w:ascii="Aptos" w:hAnsi="Aptos"/>
          <w:sz w:val="21"/>
          <w:szCs w:val="21"/>
        </w:rPr>
        <w:t xml:space="preserve">Artistic </w:t>
      </w:r>
      <w:r w:rsidR="00BE6384" w:rsidRPr="00A340CE">
        <w:rPr>
          <w:rFonts w:ascii="Aptos" w:hAnsi="Aptos"/>
          <w:sz w:val="21"/>
          <w:szCs w:val="21"/>
        </w:rPr>
        <w:t>Operations</w:t>
      </w:r>
    </w:p>
    <w:p w14:paraId="6B8B1518" w14:textId="0AC34CD9" w:rsidR="00357950" w:rsidRPr="00A340CE" w:rsidRDefault="00C90573" w:rsidP="00357950">
      <w:pPr>
        <w:spacing w:after="0" w:line="240" w:lineRule="auto"/>
        <w:ind w:left="720" w:firstLine="720"/>
        <w:rPr>
          <w:rFonts w:ascii="Aptos" w:hAnsi="Aptos"/>
          <w:sz w:val="21"/>
          <w:szCs w:val="21"/>
        </w:rPr>
      </w:pPr>
      <w:r w:rsidRPr="00A340CE">
        <w:rPr>
          <w:rFonts w:ascii="Aptos" w:hAnsi="Aptos"/>
          <w:sz w:val="21"/>
          <w:szCs w:val="21"/>
        </w:rPr>
        <w:t>FLSA:</w:t>
      </w:r>
      <w:r w:rsidRPr="00A340CE">
        <w:rPr>
          <w:rFonts w:ascii="Aptos" w:hAnsi="Aptos"/>
          <w:sz w:val="21"/>
          <w:szCs w:val="21"/>
        </w:rPr>
        <w:tab/>
      </w:r>
      <w:r w:rsidRPr="00A340CE">
        <w:rPr>
          <w:rFonts w:ascii="Aptos" w:hAnsi="Aptos"/>
          <w:sz w:val="21"/>
          <w:szCs w:val="21"/>
        </w:rPr>
        <w:tab/>
      </w:r>
      <w:r w:rsidRPr="00A340CE">
        <w:rPr>
          <w:rFonts w:ascii="Aptos" w:hAnsi="Aptos"/>
          <w:sz w:val="21"/>
          <w:szCs w:val="21"/>
        </w:rPr>
        <w:tab/>
      </w:r>
      <w:r w:rsidR="00B33AE7" w:rsidRPr="00A340CE">
        <w:rPr>
          <w:rFonts w:ascii="Aptos" w:hAnsi="Aptos"/>
          <w:sz w:val="21"/>
          <w:szCs w:val="21"/>
        </w:rPr>
        <w:t xml:space="preserve"> </w:t>
      </w:r>
      <w:r w:rsidR="00357950" w:rsidRPr="00A340CE">
        <w:rPr>
          <w:rFonts w:ascii="Aptos" w:hAnsi="Aptos"/>
          <w:sz w:val="21"/>
          <w:szCs w:val="21"/>
        </w:rPr>
        <w:t xml:space="preserve">Full-time, </w:t>
      </w:r>
      <w:r w:rsidR="00332CC4" w:rsidRPr="00A340CE">
        <w:rPr>
          <w:rFonts w:ascii="Aptos" w:hAnsi="Aptos"/>
          <w:sz w:val="21"/>
          <w:szCs w:val="21"/>
        </w:rPr>
        <w:t xml:space="preserve">Exempt </w:t>
      </w:r>
      <w:r w:rsidR="00DB3475" w:rsidRPr="00A340CE">
        <w:rPr>
          <w:rFonts w:ascii="Aptos" w:hAnsi="Aptos"/>
          <w:sz w:val="21"/>
          <w:szCs w:val="21"/>
        </w:rPr>
        <w:t xml:space="preserve"> </w:t>
      </w:r>
    </w:p>
    <w:p w14:paraId="672A6659" w14:textId="42AA1BB9" w:rsidR="00C90573" w:rsidRPr="007E5195" w:rsidRDefault="00C90573" w:rsidP="005E304C">
      <w:pPr>
        <w:spacing w:after="0" w:line="240" w:lineRule="auto"/>
        <w:rPr>
          <w:rFonts w:ascii="Aptos" w:hAnsi="Aptos"/>
          <w:sz w:val="20"/>
          <w:szCs w:val="20"/>
        </w:rPr>
      </w:pPr>
    </w:p>
    <w:p w14:paraId="38ED5016" w14:textId="77777777" w:rsidR="00A1412F" w:rsidRPr="007E5195" w:rsidRDefault="00A1412F" w:rsidP="425DE9C8">
      <w:pPr>
        <w:spacing w:after="0" w:line="240" w:lineRule="auto"/>
        <w:rPr>
          <w:rFonts w:ascii="Aptos" w:hAnsi="Aptos"/>
          <w:b/>
          <w:bCs/>
          <w:sz w:val="20"/>
          <w:szCs w:val="20"/>
        </w:rPr>
      </w:pPr>
    </w:p>
    <w:p w14:paraId="05F57BA3" w14:textId="77777777" w:rsidR="00332CC4" w:rsidRPr="007E5195" w:rsidRDefault="00332CC4" w:rsidP="425DE9C8">
      <w:pPr>
        <w:spacing w:after="0" w:line="240" w:lineRule="auto"/>
        <w:rPr>
          <w:rFonts w:ascii="Aptos" w:hAnsi="Aptos"/>
          <w:b/>
          <w:bCs/>
          <w:sz w:val="20"/>
          <w:szCs w:val="20"/>
        </w:rPr>
      </w:pPr>
    </w:p>
    <w:p w14:paraId="27022CB7" w14:textId="77777777" w:rsidR="00332CC4" w:rsidRPr="007E5195" w:rsidRDefault="00332CC4" w:rsidP="425DE9C8">
      <w:pPr>
        <w:spacing w:after="0" w:line="240" w:lineRule="auto"/>
        <w:rPr>
          <w:rFonts w:ascii="Aptos" w:hAnsi="Aptos"/>
          <w:b/>
          <w:bCs/>
          <w:sz w:val="20"/>
          <w:szCs w:val="20"/>
        </w:rPr>
      </w:pPr>
    </w:p>
    <w:p w14:paraId="4E3D1141" w14:textId="77777777" w:rsidR="00C770AB" w:rsidRDefault="00C770AB" w:rsidP="425DE9C8">
      <w:pPr>
        <w:spacing w:after="0" w:line="240" w:lineRule="auto"/>
        <w:rPr>
          <w:rFonts w:ascii="Aptos" w:hAnsi="Aptos"/>
          <w:b/>
          <w:bCs/>
          <w:sz w:val="20"/>
          <w:szCs w:val="20"/>
        </w:rPr>
      </w:pPr>
    </w:p>
    <w:p w14:paraId="625A67F8" w14:textId="26EC31BE" w:rsidR="6D8CD5CE" w:rsidRPr="00A340CE" w:rsidRDefault="1092EB35" w:rsidP="425DE9C8">
      <w:pPr>
        <w:spacing w:after="0" w:line="240" w:lineRule="auto"/>
        <w:rPr>
          <w:rFonts w:ascii="Aptos" w:hAnsi="Aptos"/>
          <w:b/>
          <w:bCs/>
          <w:sz w:val="21"/>
          <w:szCs w:val="21"/>
        </w:rPr>
      </w:pPr>
      <w:r w:rsidRPr="00A340CE">
        <w:rPr>
          <w:rFonts w:ascii="Aptos" w:hAnsi="Aptos"/>
          <w:b/>
          <w:bCs/>
          <w:sz w:val="21"/>
          <w:szCs w:val="21"/>
        </w:rPr>
        <w:t>B</w:t>
      </w:r>
      <w:r w:rsidR="0FB7EDAE" w:rsidRPr="00A340CE">
        <w:rPr>
          <w:rFonts w:ascii="Aptos" w:hAnsi="Aptos"/>
          <w:b/>
          <w:bCs/>
          <w:sz w:val="21"/>
          <w:szCs w:val="21"/>
        </w:rPr>
        <w:t>ACKGROUND TO THE LO</w:t>
      </w:r>
    </w:p>
    <w:p w14:paraId="77761EAC" w14:textId="23291D6A" w:rsidR="00590C8F" w:rsidRPr="00A340CE" w:rsidRDefault="00590C8F" w:rsidP="00590C8F">
      <w:pPr>
        <w:rPr>
          <w:rFonts w:ascii="Aptos" w:eastAsia="Calibri" w:hAnsi="Aptos" w:cs="Calibri"/>
          <w:sz w:val="21"/>
          <w:szCs w:val="21"/>
        </w:rPr>
      </w:pPr>
      <w:r w:rsidRPr="00A340CE">
        <w:rPr>
          <w:rFonts w:ascii="Aptos" w:eastAsia="Calibri" w:hAnsi="Aptos" w:cs="Calibri"/>
          <w:sz w:val="21"/>
          <w:szCs w:val="21"/>
        </w:rPr>
        <w:t>The Louisville Orchestra</w:t>
      </w:r>
      <w:r w:rsidR="0062029A" w:rsidRPr="00A340CE">
        <w:rPr>
          <w:rFonts w:ascii="Aptos" w:eastAsia="Calibri" w:hAnsi="Aptos" w:cs="Calibri"/>
          <w:sz w:val="21"/>
          <w:szCs w:val="21"/>
        </w:rPr>
        <w:t>, a dynamic and innovative organization, has long had a strong reputation for creativity and excellence. With an annual operating budget of $1</w:t>
      </w:r>
      <w:r w:rsidR="0084052C" w:rsidRPr="00A340CE">
        <w:rPr>
          <w:rFonts w:ascii="Aptos" w:eastAsia="Calibri" w:hAnsi="Aptos" w:cs="Calibri"/>
          <w:sz w:val="21"/>
          <w:szCs w:val="21"/>
        </w:rPr>
        <w:t>3</w:t>
      </w:r>
      <w:r w:rsidR="0062029A" w:rsidRPr="00A340CE">
        <w:rPr>
          <w:rFonts w:ascii="Aptos" w:eastAsia="Calibri" w:hAnsi="Aptos" w:cs="Calibri"/>
          <w:sz w:val="21"/>
          <w:szCs w:val="21"/>
        </w:rPr>
        <w:t>M, 6</w:t>
      </w:r>
      <w:r w:rsidR="005C3EF6" w:rsidRPr="00A340CE">
        <w:rPr>
          <w:rFonts w:ascii="Aptos" w:eastAsia="Calibri" w:hAnsi="Aptos" w:cs="Calibri"/>
          <w:sz w:val="21"/>
          <w:szCs w:val="21"/>
        </w:rPr>
        <w:t>1</w:t>
      </w:r>
      <w:r w:rsidR="0062029A" w:rsidRPr="00A340CE">
        <w:rPr>
          <w:rFonts w:ascii="Aptos" w:eastAsia="Calibri" w:hAnsi="Aptos" w:cs="Calibri"/>
          <w:sz w:val="21"/>
          <w:szCs w:val="21"/>
        </w:rPr>
        <w:t xml:space="preserve"> full-time musicians, </w:t>
      </w:r>
      <w:r w:rsidR="0084052C" w:rsidRPr="00A340CE">
        <w:rPr>
          <w:rFonts w:ascii="Aptos" w:eastAsia="Calibri" w:hAnsi="Aptos" w:cs="Calibri"/>
          <w:sz w:val="21"/>
          <w:szCs w:val="21"/>
        </w:rPr>
        <w:t>30</w:t>
      </w:r>
      <w:r w:rsidR="00500FB7" w:rsidRPr="00A340CE">
        <w:rPr>
          <w:rFonts w:ascii="Aptos" w:eastAsia="Calibri" w:hAnsi="Aptos" w:cs="Calibri"/>
          <w:color w:val="EE0000"/>
          <w:sz w:val="21"/>
          <w:szCs w:val="21"/>
        </w:rPr>
        <w:t xml:space="preserve"> </w:t>
      </w:r>
      <w:r w:rsidR="0062029A" w:rsidRPr="00A340CE">
        <w:rPr>
          <w:rFonts w:ascii="Aptos" w:eastAsia="Calibri" w:hAnsi="Aptos" w:cs="Calibri"/>
          <w:sz w:val="21"/>
          <w:szCs w:val="21"/>
        </w:rPr>
        <w:t xml:space="preserve">full-time staff, a Board of 40 Louisville </w:t>
      </w:r>
      <w:r w:rsidR="00711B9A">
        <w:rPr>
          <w:rFonts w:ascii="Aptos" w:eastAsia="Calibri" w:hAnsi="Aptos" w:cs="Calibri"/>
          <w:sz w:val="21"/>
          <w:szCs w:val="21"/>
        </w:rPr>
        <w:t>l</w:t>
      </w:r>
      <w:r w:rsidR="0062029A" w:rsidRPr="00A340CE">
        <w:rPr>
          <w:rFonts w:ascii="Aptos" w:eastAsia="Calibri" w:hAnsi="Aptos" w:cs="Calibri"/>
          <w:sz w:val="21"/>
          <w:szCs w:val="21"/>
        </w:rPr>
        <w:t xml:space="preserve">eaders, and a 34-week performance </w:t>
      </w:r>
      <w:proofErr w:type="gramStart"/>
      <w:r w:rsidR="0062029A" w:rsidRPr="00A340CE">
        <w:rPr>
          <w:rFonts w:ascii="Aptos" w:eastAsia="Calibri" w:hAnsi="Aptos" w:cs="Calibri"/>
          <w:sz w:val="21"/>
          <w:szCs w:val="21"/>
        </w:rPr>
        <w:t>season it is</w:t>
      </w:r>
      <w:proofErr w:type="gramEnd"/>
      <w:r w:rsidR="0062029A" w:rsidRPr="00A340CE">
        <w:rPr>
          <w:rFonts w:ascii="Aptos" w:eastAsia="Calibri" w:hAnsi="Aptos" w:cs="Calibri"/>
          <w:sz w:val="21"/>
          <w:szCs w:val="21"/>
        </w:rPr>
        <w:t xml:space="preserve"> </w:t>
      </w:r>
      <w:r w:rsidR="00412041" w:rsidRPr="00A340CE">
        <w:rPr>
          <w:rFonts w:ascii="Aptos" w:eastAsia="Calibri" w:hAnsi="Aptos" w:cs="Calibri"/>
          <w:sz w:val="21"/>
          <w:szCs w:val="21"/>
        </w:rPr>
        <w:t xml:space="preserve">changing the very idea of what a 21st-century orchestra can </w:t>
      </w:r>
      <w:r w:rsidRPr="00A340CE">
        <w:rPr>
          <w:rFonts w:ascii="Aptos" w:eastAsia="Calibri" w:hAnsi="Aptos" w:cs="Calibri"/>
          <w:sz w:val="21"/>
          <w:szCs w:val="21"/>
        </w:rPr>
        <w:t>do</w:t>
      </w:r>
      <w:r w:rsidR="008F2BE0" w:rsidRPr="00A340CE">
        <w:rPr>
          <w:rFonts w:ascii="Aptos" w:eastAsia="Calibri" w:hAnsi="Aptos" w:cs="Calibri"/>
          <w:sz w:val="21"/>
          <w:szCs w:val="21"/>
        </w:rPr>
        <w:t>:</w:t>
      </w:r>
    </w:p>
    <w:p w14:paraId="0983A0C7" w14:textId="77777777" w:rsidR="00590C8F" w:rsidRPr="00A340CE" w:rsidRDefault="00590C8F" w:rsidP="00590C8F">
      <w:pPr>
        <w:spacing w:after="0" w:line="240" w:lineRule="auto"/>
        <w:rPr>
          <w:rStyle w:val="Hyperlink"/>
          <w:rFonts w:ascii="Aptos" w:eastAsia="Calibri" w:hAnsi="Aptos" w:cs="Calibri"/>
          <w:sz w:val="21"/>
          <w:szCs w:val="21"/>
        </w:rPr>
      </w:pPr>
      <w:hyperlink r:id="rId9" w:history="1">
        <w:r w:rsidRPr="00A340CE">
          <w:rPr>
            <w:rStyle w:val="Hyperlink"/>
            <w:rFonts w:ascii="Aptos" w:eastAsia="Calibri" w:hAnsi="Aptos" w:cs="Calibri"/>
            <w:sz w:val="21"/>
            <w:szCs w:val="21"/>
          </w:rPr>
          <w:t>https://vimeo.com/743736311/2791647250</w:t>
        </w:r>
      </w:hyperlink>
    </w:p>
    <w:p w14:paraId="54A83BE6" w14:textId="77777777" w:rsidR="005E304C" w:rsidRPr="00A340CE" w:rsidRDefault="005E304C" w:rsidP="00C90573">
      <w:pPr>
        <w:spacing w:after="0" w:line="240" w:lineRule="auto"/>
        <w:rPr>
          <w:rFonts w:ascii="Aptos" w:hAnsi="Aptos" w:cstheme="minorHAnsi"/>
          <w:b/>
          <w:bCs/>
          <w:sz w:val="21"/>
          <w:szCs w:val="21"/>
        </w:rPr>
      </w:pPr>
    </w:p>
    <w:p w14:paraId="4B9A0152" w14:textId="1E5DFFEE" w:rsidR="00E47849" w:rsidRPr="00A340CE" w:rsidRDefault="008E359B" w:rsidP="00E47849">
      <w:pPr>
        <w:spacing w:after="0" w:line="240" w:lineRule="auto"/>
        <w:rPr>
          <w:rFonts w:ascii="Aptos" w:hAnsi="Aptos"/>
          <w:sz w:val="21"/>
          <w:szCs w:val="21"/>
        </w:rPr>
      </w:pPr>
      <w:r w:rsidRPr="00A340CE">
        <w:rPr>
          <w:rFonts w:ascii="Aptos" w:hAnsi="Aptos"/>
          <w:b/>
          <w:bCs/>
          <w:sz w:val="21"/>
          <w:szCs w:val="21"/>
        </w:rPr>
        <w:t>Job Summary:</w:t>
      </w:r>
      <w:r w:rsidRPr="00A340CE">
        <w:rPr>
          <w:rFonts w:ascii="Aptos" w:hAnsi="Aptos"/>
          <w:sz w:val="21"/>
          <w:szCs w:val="21"/>
        </w:rPr>
        <w:tab/>
      </w:r>
      <w:r w:rsidRPr="00A340CE">
        <w:rPr>
          <w:rStyle w:val="normaltextrun"/>
          <w:rFonts w:ascii="Aptos" w:hAnsi="Aptos" w:cs="Calibri"/>
          <w:sz w:val="21"/>
          <w:szCs w:val="21"/>
          <w:shd w:val="clear" w:color="auto" w:fill="FFFFFF"/>
        </w:rPr>
        <w:t xml:space="preserve">The </w:t>
      </w:r>
      <w:r w:rsidR="00406234" w:rsidRPr="00A340CE">
        <w:rPr>
          <w:rStyle w:val="normaltextrun"/>
          <w:rFonts w:ascii="Aptos" w:hAnsi="Aptos" w:cs="Calibri"/>
          <w:sz w:val="21"/>
          <w:szCs w:val="21"/>
          <w:shd w:val="clear" w:color="auto" w:fill="FFFFFF"/>
        </w:rPr>
        <w:t>Operations Manager r</w:t>
      </w:r>
      <w:r w:rsidR="00285DC4" w:rsidRPr="00A340CE">
        <w:rPr>
          <w:rStyle w:val="normaltextrun"/>
          <w:rFonts w:ascii="Aptos" w:hAnsi="Aptos" w:cs="Calibri"/>
          <w:color w:val="000000"/>
          <w:sz w:val="21"/>
          <w:szCs w:val="21"/>
          <w:shd w:val="clear" w:color="auto" w:fill="FFFFFF"/>
        </w:rPr>
        <w:t xml:space="preserve">eports to the Director of Artistic Operations </w:t>
      </w:r>
      <w:r w:rsidR="00F8646C" w:rsidRPr="00A340CE">
        <w:rPr>
          <w:rStyle w:val="normaltextrun"/>
          <w:rFonts w:ascii="Aptos" w:hAnsi="Aptos" w:cs="Calibri"/>
          <w:color w:val="000000"/>
          <w:sz w:val="21"/>
          <w:szCs w:val="21"/>
          <w:shd w:val="clear" w:color="auto" w:fill="FFFFFF"/>
        </w:rPr>
        <w:t>and</w:t>
      </w:r>
      <w:r w:rsidR="00285DC4" w:rsidRPr="00A340CE">
        <w:rPr>
          <w:rStyle w:val="normaltextrun"/>
          <w:rFonts w:ascii="Aptos" w:hAnsi="Aptos" w:cs="Calibri"/>
          <w:color w:val="000000"/>
          <w:sz w:val="21"/>
          <w:szCs w:val="21"/>
          <w:shd w:val="clear" w:color="auto" w:fill="FFFFFF"/>
        </w:rPr>
        <w:t xml:space="preserve"> provide</w:t>
      </w:r>
      <w:r w:rsidR="00F8646C" w:rsidRPr="00A340CE">
        <w:rPr>
          <w:rStyle w:val="normaltextrun"/>
          <w:rFonts w:ascii="Aptos" w:hAnsi="Aptos" w:cs="Calibri"/>
          <w:color w:val="000000"/>
          <w:sz w:val="21"/>
          <w:szCs w:val="21"/>
          <w:shd w:val="clear" w:color="auto" w:fill="FFFFFF"/>
        </w:rPr>
        <w:t>s</w:t>
      </w:r>
      <w:r w:rsidR="00285DC4" w:rsidRPr="00A340CE">
        <w:rPr>
          <w:rStyle w:val="normaltextrun"/>
          <w:rFonts w:ascii="Aptos" w:hAnsi="Aptos" w:cs="Calibri"/>
          <w:color w:val="000000"/>
          <w:sz w:val="21"/>
          <w:szCs w:val="21"/>
          <w:shd w:val="clear" w:color="auto" w:fill="FFFFFF"/>
        </w:rPr>
        <w:t xml:space="preserve"> </w:t>
      </w:r>
      <w:r w:rsidR="00E47849" w:rsidRPr="00A340CE">
        <w:rPr>
          <w:rStyle w:val="normaltextrun"/>
          <w:rFonts w:ascii="Aptos" w:hAnsi="Aptos" w:cs="Calibri"/>
          <w:color w:val="000000"/>
          <w:sz w:val="21"/>
          <w:szCs w:val="21"/>
          <w:shd w:val="clear" w:color="auto" w:fill="FFFFFF"/>
        </w:rPr>
        <w:t xml:space="preserve">integral </w:t>
      </w:r>
      <w:r w:rsidR="00285DC4" w:rsidRPr="00A340CE">
        <w:rPr>
          <w:rStyle w:val="normaltextrun"/>
          <w:rFonts w:ascii="Aptos" w:hAnsi="Aptos" w:cs="Calibri"/>
          <w:color w:val="000000"/>
          <w:sz w:val="21"/>
          <w:szCs w:val="21"/>
          <w:shd w:val="clear" w:color="auto" w:fill="FFFFFF"/>
        </w:rPr>
        <w:t xml:space="preserve">support to the Operations Department </w:t>
      </w:r>
      <w:r w:rsidR="00F8646C" w:rsidRPr="00A340CE">
        <w:rPr>
          <w:rStyle w:val="normaltextrun"/>
          <w:rFonts w:ascii="Aptos" w:hAnsi="Aptos" w:cs="Calibri"/>
          <w:color w:val="000000"/>
          <w:sz w:val="21"/>
          <w:szCs w:val="21"/>
          <w:shd w:val="clear" w:color="auto" w:fill="FFFFFF"/>
        </w:rPr>
        <w:t>through the facilitation of</w:t>
      </w:r>
      <w:r w:rsidR="00E47849" w:rsidRPr="00A340CE">
        <w:rPr>
          <w:rStyle w:val="normaltextrun"/>
          <w:rFonts w:ascii="Aptos" w:hAnsi="Aptos" w:cs="Calibri"/>
          <w:color w:val="000000"/>
          <w:sz w:val="21"/>
          <w:szCs w:val="21"/>
          <w:shd w:val="clear" w:color="auto" w:fill="FFFFFF"/>
        </w:rPr>
        <w:t xml:space="preserve"> desired outcomes </w:t>
      </w:r>
      <w:r w:rsidR="00F8646C" w:rsidRPr="00A340CE">
        <w:rPr>
          <w:rStyle w:val="normaltextrun"/>
          <w:rFonts w:ascii="Aptos" w:hAnsi="Aptos" w:cs="Calibri"/>
          <w:color w:val="000000"/>
          <w:sz w:val="21"/>
          <w:szCs w:val="21"/>
          <w:shd w:val="clear" w:color="auto" w:fill="FFFFFF"/>
        </w:rPr>
        <w:t>in concert production</w:t>
      </w:r>
      <w:r w:rsidR="00EE46AC" w:rsidRPr="00A340CE">
        <w:rPr>
          <w:rStyle w:val="normaltextrun"/>
          <w:rFonts w:ascii="Aptos" w:hAnsi="Aptos" w:cs="Calibri"/>
          <w:color w:val="000000"/>
          <w:sz w:val="21"/>
          <w:szCs w:val="21"/>
          <w:shd w:val="clear" w:color="auto" w:fill="FFFFFF"/>
        </w:rPr>
        <w:t xml:space="preserve">, </w:t>
      </w:r>
      <w:r w:rsidR="00F8646C" w:rsidRPr="00A340CE">
        <w:rPr>
          <w:rStyle w:val="normaltextrun"/>
          <w:rFonts w:ascii="Aptos" w:hAnsi="Aptos" w:cs="Calibri"/>
          <w:color w:val="000000"/>
          <w:sz w:val="21"/>
          <w:szCs w:val="21"/>
          <w:shd w:val="clear" w:color="auto" w:fill="FFFFFF"/>
        </w:rPr>
        <w:t xml:space="preserve">guest artist </w:t>
      </w:r>
      <w:r w:rsidR="0084052C" w:rsidRPr="00A340CE">
        <w:rPr>
          <w:rStyle w:val="normaltextrun"/>
          <w:rFonts w:ascii="Aptos" w:hAnsi="Aptos" w:cs="Calibri"/>
          <w:color w:val="000000"/>
          <w:sz w:val="21"/>
          <w:szCs w:val="21"/>
          <w:shd w:val="clear" w:color="auto" w:fill="FFFFFF"/>
        </w:rPr>
        <w:t xml:space="preserve">advancement, management, and </w:t>
      </w:r>
      <w:r w:rsidR="00F8646C" w:rsidRPr="00A340CE">
        <w:rPr>
          <w:rStyle w:val="normaltextrun"/>
          <w:rFonts w:ascii="Aptos" w:hAnsi="Aptos" w:cs="Calibri"/>
          <w:color w:val="000000"/>
          <w:sz w:val="21"/>
          <w:szCs w:val="21"/>
          <w:shd w:val="clear" w:color="auto" w:fill="FFFFFF"/>
        </w:rPr>
        <w:t>contracts</w:t>
      </w:r>
      <w:r w:rsidR="008F2BE0" w:rsidRPr="00A340CE">
        <w:rPr>
          <w:rStyle w:val="normaltextrun"/>
          <w:rFonts w:ascii="Aptos" w:hAnsi="Aptos" w:cs="Calibri"/>
          <w:color w:val="000000"/>
          <w:sz w:val="21"/>
          <w:szCs w:val="21"/>
          <w:shd w:val="clear" w:color="auto" w:fill="FFFFFF"/>
        </w:rPr>
        <w:t>, hospitality</w:t>
      </w:r>
      <w:r w:rsidR="00F8646C" w:rsidRPr="00A340CE">
        <w:rPr>
          <w:rStyle w:val="normaltextrun"/>
          <w:rFonts w:ascii="Aptos" w:hAnsi="Aptos" w:cs="Calibri"/>
          <w:color w:val="000000"/>
          <w:sz w:val="21"/>
          <w:szCs w:val="21"/>
          <w:shd w:val="clear" w:color="auto" w:fill="FFFFFF"/>
        </w:rPr>
        <w:t xml:space="preserve"> and logistics</w:t>
      </w:r>
      <w:r w:rsidR="00EE46AC" w:rsidRPr="00A340CE">
        <w:rPr>
          <w:rStyle w:val="normaltextrun"/>
          <w:rFonts w:ascii="Aptos" w:hAnsi="Aptos" w:cs="Calibri"/>
          <w:color w:val="000000"/>
          <w:sz w:val="21"/>
          <w:szCs w:val="21"/>
          <w:shd w:val="clear" w:color="auto" w:fill="FFFFFF"/>
        </w:rPr>
        <w:t>,</w:t>
      </w:r>
      <w:r w:rsidR="008F2BE0" w:rsidRPr="00A340CE">
        <w:rPr>
          <w:rStyle w:val="normaltextrun"/>
          <w:rFonts w:ascii="Aptos" w:hAnsi="Aptos" w:cs="Calibri"/>
          <w:color w:val="000000"/>
          <w:sz w:val="21"/>
          <w:szCs w:val="21"/>
          <w:shd w:val="clear" w:color="auto" w:fill="FFFFFF"/>
        </w:rPr>
        <w:t xml:space="preserve"> </w:t>
      </w:r>
      <w:r w:rsidR="00B1313E" w:rsidRPr="00A340CE">
        <w:rPr>
          <w:rStyle w:val="normaltextrun"/>
          <w:rFonts w:ascii="Aptos" w:hAnsi="Aptos" w:cs="Calibri"/>
          <w:color w:val="000000"/>
          <w:sz w:val="21"/>
          <w:szCs w:val="21"/>
          <w:shd w:val="clear" w:color="auto" w:fill="FFFFFF"/>
        </w:rPr>
        <w:t xml:space="preserve">fostering </w:t>
      </w:r>
      <w:r w:rsidR="0084052C" w:rsidRPr="00A340CE">
        <w:rPr>
          <w:rStyle w:val="normaltextrun"/>
          <w:rFonts w:ascii="Aptos" w:hAnsi="Aptos" w:cs="Calibri"/>
          <w:color w:val="000000"/>
          <w:sz w:val="21"/>
          <w:szCs w:val="21"/>
          <w:shd w:val="clear" w:color="auto" w:fill="FFFFFF"/>
        </w:rPr>
        <w:t xml:space="preserve">positive </w:t>
      </w:r>
      <w:r w:rsidR="00B1313E" w:rsidRPr="00A340CE">
        <w:rPr>
          <w:rStyle w:val="normaltextrun"/>
          <w:rFonts w:ascii="Aptos" w:hAnsi="Aptos" w:cs="Calibri"/>
          <w:color w:val="000000"/>
          <w:sz w:val="21"/>
          <w:szCs w:val="21"/>
          <w:shd w:val="clear" w:color="auto" w:fill="FFFFFF"/>
        </w:rPr>
        <w:t>relationships with guest artist</w:t>
      </w:r>
      <w:r w:rsidR="0084052C" w:rsidRPr="00A340CE">
        <w:rPr>
          <w:rStyle w:val="normaltextrun"/>
          <w:rFonts w:ascii="Aptos" w:hAnsi="Aptos" w:cs="Calibri"/>
          <w:color w:val="000000"/>
          <w:sz w:val="21"/>
          <w:szCs w:val="21"/>
          <w:shd w:val="clear" w:color="auto" w:fill="FFFFFF"/>
        </w:rPr>
        <w:t>s and their</w:t>
      </w:r>
      <w:r w:rsidR="00B1313E" w:rsidRPr="00A340CE">
        <w:rPr>
          <w:rStyle w:val="normaltextrun"/>
          <w:rFonts w:ascii="Aptos" w:hAnsi="Aptos" w:cs="Calibri"/>
          <w:color w:val="000000"/>
          <w:sz w:val="21"/>
          <w:szCs w:val="21"/>
          <w:shd w:val="clear" w:color="auto" w:fill="FFFFFF"/>
        </w:rPr>
        <w:t xml:space="preserve"> agents and management</w:t>
      </w:r>
      <w:r w:rsidR="00EE46AC" w:rsidRPr="00A340CE">
        <w:rPr>
          <w:rStyle w:val="normaltextrun"/>
          <w:rFonts w:ascii="Aptos" w:hAnsi="Aptos" w:cs="Calibri"/>
          <w:color w:val="000000"/>
          <w:sz w:val="21"/>
          <w:szCs w:val="21"/>
          <w:shd w:val="clear" w:color="auto" w:fill="FFFFFF"/>
        </w:rPr>
        <w:t>,</w:t>
      </w:r>
      <w:r w:rsidR="00BE7559" w:rsidRPr="00A340CE">
        <w:rPr>
          <w:rStyle w:val="normaltextrun"/>
          <w:rFonts w:ascii="Aptos" w:hAnsi="Aptos" w:cs="Calibri"/>
          <w:color w:val="000000"/>
          <w:sz w:val="21"/>
          <w:szCs w:val="21"/>
          <w:shd w:val="clear" w:color="auto" w:fill="FFFFFF"/>
        </w:rPr>
        <w:t xml:space="preserve"> management of the </w:t>
      </w:r>
      <w:r w:rsidR="008F2BE0" w:rsidRPr="00A340CE">
        <w:rPr>
          <w:rStyle w:val="normaltextrun"/>
          <w:rFonts w:ascii="Aptos" w:hAnsi="Aptos" w:cs="Calibri"/>
          <w:color w:val="000000"/>
          <w:sz w:val="21"/>
          <w:szCs w:val="21"/>
          <w:shd w:val="clear" w:color="auto" w:fill="FFFFFF"/>
        </w:rPr>
        <w:t>Louisville Orchestra’s</w:t>
      </w:r>
      <w:r w:rsidR="00B1313E" w:rsidRPr="00A340CE">
        <w:rPr>
          <w:rStyle w:val="normaltextrun"/>
          <w:rFonts w:ascii="Aptos" w:hAnsi="Aptos" w:cs="Calibri"/>
          <w:color w:val="000000"/>
          <w:sz w:val="21"/>
          <w:szCs w:val="21"/>
          <w:shd w:val="clear" w:color="auto" w:fill="FFFFFF"/>
        </w:rPr>
        <w:t xml:space="preserve"> recordings, as well as supporting the flow of day-to-day operational tasks for the department and the Director. </w:t>
      </w:r>
      <w:r w:rsidR="008F2BE0" w:rsidRPr="00A340CE">
        <w:rPr>
          <w:rStyle w:val="normaltextrun"/>
          <w:rFonts w:ascii="Aptos" w:hAnsi="Aptos" w:cs="Calibri"/>
          <w:color w:val="000000"/>
          <w:sz w:val="21"/>
          <w:szCs w:val="21"/>
          <w:shd w:val="clear" w:color="auto" w:fill="FFFFFF"/>
        </w:rPr>
        <w:t xml:space="preserve">A key part of this role </w:t>
      </w:r>
      <w:r w:rsidR="00B00496" w:rsidRPr="00A340CE">
        <w:rPr>
          <w:rStyle w:val="normaltextrun"/>
          <w:rFonts w:ascii="Aptos" w:hAnsi="Aptos" w:cs="Calibri"/>
          <w:color w:val="000000"/>
          <w:sz w:val="21"/>
          <w:szCs w:val="21"/>
          <w:shd w:val="clear" w:color="auto" w:fill="FFFFFF"/>
        </w:rPr>
        <w:t>will be</w:t>
      </w:r>
      <w:r w:rsidR="00B1313E" w:rsidRPr="00A340CE">
        <w:rPr>
          <w:rStyle w:val="normaltextrun"/>
          <w:rFonts w:ascii="Aptos" w:hAnsi="Aptos" w:cs="Calibri"/>
          <w:color w:val="000000"/>
          <w:sz w:val="21"/>
          <w:szCs w:val="21"/>
          <w:shd w:val="clear" w:color="auto" w:fill="FFFFFF"/>
        </w:rPr>
        <w:t xml:space="preserve"> manag</w:t>
      </w:r>
      <w:r w:rsidR="008F2BE0" w:rsidRPr="00A340CE">
        <w:rPr>
          <w:rStyle w:val="normaltextrun"/>
          <w:rFonts w:ascii="Aptos" w:hAnsi="Aptos" w:cs="Calibri"/>
          <w:color w:val="000000"/>
          <w:sz w:val="21"/>
          <w:szCs w:val="21"/>
          <w:shd w:val="clear" w:color="auto" w:fill="FFFFFF"/>
        </w:rPr>
        <w:t>ing</w:t>
      </w:r>
      <w:r w:rsidR="00B1313E" w:rsidRPr="00A340CE">
        <w:rPr>
          <w:rStyle w:val="normaltextrun"/>
          <w:rFonts w:ascii="Aptos" w:hAnsi="Aptos" w:cs="Calibri"/>
          <w:color w:val="000000"/>
          <w:sz w:val="21"/>
          <w:szCs w:val="21"/>
          <w:shd w:val="clear" w:color="auto" w:fill="FFFFFF"/>
        </w:rPr>
        <w:t xml:space="preserve"> the internal communication of </w:t>
      </w:r>
      <w:proofErr w:type="gramStart"/>
      <w:r w:rsidR="00B1313E" w:rsidRPr="00A340CE">
        <w:rPr>
          <w:rStyle w:val="normaltextrun"/>
          <w:rFonts w:ascii="Aptos" w:hAnsi="Aptos" w:cs="Calibri"/>
          <w:color w:val="000000"/>
          <w:sz w:val="21"/>
          <w:szCs w:val="21"/>
          <w:shd w:val="clear" w:color="auto" w:fill="FFFFFF"/>
        </w:rPr>
        <w:t>artist</w:t>
      </w:r>
      <w:proofErr w:type="gramEnd"/>
      <w:r w:rsidR="005273A8" w:rsidRPr="00A340CE">
        <w:rPr>
          <w:rStyle w:val="normaltextrun"/>
          <w:rFonts w:ascii="Aptos" w:hAnsi="Aptos" w:cs="Calibri"/>
          <w:color w:val="000000"/>
          <w:sz w:val="21"/>
          <w:szCs w:val="21"/>
          <w:shd w:val="clear" w:color="auto" w:fill="FFFFFF"/>
        </w:rPr>
        <w:t xml:space="preserve">, </w:t>
      </w:r>
      <w:proofErr w:type="gramStart"/>
      <w:r w:rsidR="005273A8" w:rsidRPr="00A340CE">
        <w:rPr>
          <w:rStyle w:val="normaltextrun"/>
          <w:rFonts w:ascii="Aptos" w:hAnsi="Aptos" w:cs="Calibri"/>
          <w:color w:val="000000"/>
          <w:sz w:val="21"/>
          <w:szCs w:val="21"/>
          <w:shd w:val="clear" w:color="auto" w:fill="FFFFFF"/>
        </w:rPr>
        <w:t>program</w:t>
      </w:r>
      <w:proofErr w:type="gramEnd"/>
      <w:r w:rsidR="00B1313E" w:rsidRPr="00A340CE">
        <w:rPr>
          <w:rStyle w:val="normaltextrun"/>
          <w:rFonts w:ascii="Aptos" w:hAnsi="Aptos" w:cs="Calibri"/>
          <w:color w:val="000000"/>
          <w:sz w:val="21"/>
          <w:szCs w:val="21"/>
          <w:shd w:val="clear" w:color="auto" w:fill="FFFFFF"/>
        </w:rPr>
        <w:t xml:space="preserve"> and </w:t>
      </w:r>
      <w:r w:rsidR="005273A8" w:rsidRPr="00A340CE">
        <w:rPr>
          <w:rStyle w:val="normaltextrun"/>
          <w:rFonts w:ascii="Aptos" w:hAnsi="Aptos" w:cs="Calibri"/>
          <w:color w:val="000000"/>
          <w:sz w:val="21"/>
          <w:szCs w:val="21"/>
          <w:shd w:val="clear" w:color="auto" w:fill="FFFFFF"/>
        </w:rPr>
        <w:t>production-</w:t>
      </w:r>
      <w:r w:rsidR="00B1313E" w:rsidRPr="00A340CE">
        <w:rPr>
          <w:rStyle w:val="normaltextrun"/>
          <w:rFonts w:ascii="Aptos" w:hAnsi="Aptos" w:cs="Calibri"/>
          <w:color w:val="000000"/>
          <w:sz w:val="21"/>
          <w:szCs w:val="21"/>
          <w:shd w:val="clear" w:color="auto" w:fill="FFFFFF"/>
        </w:rPr>
        <w:t xml:space="preserve">related details from the Operations Department to all departments </w:t>
      </w:r>
      <w:r w:rsidR="005273A8" w:rsidRPr="00A340CE">
        <w:rPr>
          <w:rStyle w:val="normaltextrun"/>
          <w:rFonts w:ascii="Aptos" w:hAnsi="Aptos" w:cs="Calibri"/>
          <w:color w:val="000000"/>
          <w:sz w:val="21"/>
          <w:szCs w:val="21"/>
          <w:shd w:val="clear" w:color="auto" w:fill="FFFFFF"/>
        </w:rPr>
        <w:t>of</w:t>
      </w:r>
      <w:r w:rsidR="00B1313E" w:rsidRPr="00A340CE">
        <w:rPr>
          <w:rStyle w:val="normaltextrun"/>
          <w:rFonts w:ascii="Aptos" w:hAnsi="Aptos" w:cs="Calibri"/>
          <w:color w:val="000000"/>
          <w:sz w:val="21"/>
          <w:szCs w:val="21"/>
          <w:shd w:val="clear" w:color="auto" w:fill="FFFFFF"/>
        </w:rPr>
        <w:t xml:space="preserve"> the organization and </w:t>
      </w:r>
      <w:r w:rsidR="005273A8" w:rsidRPr="00A340CE">
        <w:rPr>
          <w:rStyle w:val="normaltextrun"/>
          <w:rFonts w:ascii="Aptos" w:hAnsi="Aptos" w:cs="Calibri"/>
          <w:color w:val="000000"/>
          <w:sz w:val="21"/>
          <w:szCs w:val="21"/>
          <w:shd w:val="clear" w:color="auto" w:fill="FFFFFF"/>
        </w:rPr>
        <w:t xml:space="preserve">our </w:t>
      </w:r>
      <w:r w:rsidR="00B1313E" w:rsidRPr="00A340CE">
        <w:rPr>
          <w:rStyle w:val="normaltextrun"/>
          <w:rFonts w:ascii="Aptos" w:hAnsi="Aptos" w:cs="Calibri"/>
          <w:color w:val="000000"/>
          <w:sz w:val="21"/>
          <w:szCs w:val="21"/>
          <w:shd w:val="clear" w:color="auto" w:fill="FFFFFF"/>
        </w:rPr>
        <w:t>relevant partners</w:t>
      </w:r>
      <w:r w:rsidR="00BE7559" w:rsidRPr="00A340CE">
        <w:rPr>
          <w:rStyle w:val="normaltextrun"/>
          <w:rFonts w:ascii="Aptos" w:hAnsi="Aptos" w:cs="Calibri"/>
          <w:color w:val="000000"/>
          <w:sz w:val="21"/>
          <w:szCs w:val="21"/>
          <w:shd w:val="clear" w:color="auto" w:fill="FFFFFF"/>
        </w:rPr>
        <w:t xml:space="preserve">. </w:t>
      </w:r>
      <w:r w:rsidR="00E47849" w:rsidRPr="00A340CE">
        <w:rPr>
          <w:rStyle w:val="normaltextrun"/>
          <w:rFonts w:ascii="Aptos" w:hAnsi="Aptos" w:cs="Calibri"/>
          <w:color w:val="000000"/>
          <w:sz w:val="21"/>
          <w:szCs w:val="21"/>
          <w:shd w:val="clear" w:color="auto" w:fill="FFFFFF"/>
        </w:rPr>
        <w:t xml:space="preserve">This is a </w:t>
      </w:r>
      <w:r w:rsidR="00E47849" w:rsidRPr="00A340CE">
        <w:rPr>
          <w:rStyle w:val="normaltextrun"/>
          <w:rFonts w:ascii="Aptos" w:hAnsi="Aptos" w:cs="Calibri"/>
          <w:sz w:val="21"/>
          <w:szCs w:val="21"/>
          <w:shd w:val="clear" w:color="auto" w:fill="FFFFFF"/>
        </w:rPr>
        <w:t xml:space="preserve">forward-facing role for the </w:t>
      </w:r>
      <w:r w:rsidR="00E47849" w:rsidRPr="00A340CE">
        <w:rPr>
          <w:rStyle w:val="normaltextrun"/>
          <w:rFonts w:ascii="Aptos" w:hAnsi="Aptos" w:cs="Calibri"/>
          <w:color w:val="000000"/>
          <w:sz w:val="21"/>
          <w:szCs w:val="21"/>
          <w:shd w:val="clear" w:color="auto" w:fill="FFFFFF"/>
        </w:rPr>
        <w:t>organization, responsible for the management of relationships with numerous external partners throughout the city and with a focus on producing high-level results</w:t>
      </w:r>
      <w:r w:rsidR="00B3688A" w:rsidRPr="00A340CE">
        <w:rPr>
          <w:rStyle w:val="normaltextrun"/>
          <w:rFonts w:ascii="Aptos" w:hAnsi="Aptos" w:cs="Calibri"/>
          <w:color w:val="000000"/>
          <w:sz w:val="21"/>
          <w:szCs w:val="21"/>
          <w:shd w:val="clear" w:color="auto" w:fill="FFFFFF"/>
        </w:rPr>
        <w:t>,</w:t>
      </w:r>
      <w:r w:rsidR="00E47849" w:rsidRPr="00A340CE">
        <w:rPr>
          <w:rStyle w:val="normaltextrun"/>
          <w:rFonts w:ascii="Aptos" w:hAnsi="Aptos" w:cs="Calibri"/>
          <w:color w:val="000000"/>
          <w:sz w:val="21"/>
          <w:szCs w:val="21"/>
          <w:shd w:val="clear" w:color="auto" w:fill="FFFFFF"/>
        </w:rPr>
        <w:t xml:space="preserve"> both onstage and through </w:t>
      </w:r>
      <w:r w:rsidR="008F2BE0" w:rsidRPr="00A340CE">
        <w:rPr>
          <w:rStyle w:val="normaltextrun"/>
          <w:rFonts w:ascii="Aptos" w:hAnsi="Aptos" w:cs="Calibri"/>
          <w:color w:val="000000"/>
          <w:sz w:val="21"/>
          <w:szCs w:val="21"/>
          <w:shd w:val="clear" w:color="auto" w:fill="FFFFFF"/>
        </w:rPr>
        <w:t xml:space="preserve">thoughtful and </w:t>
      </w:r>
      <w:r w:rsidR="00E47849" w:rsidRPr="00A340CE">
        <w:rPr>
          <w:rStyle w:val="normaltextrun"/>
          <w:rFonts w:ascii="Aptos" w:hAnsi="Aptos" w:cs="Calibri"/>
          <w:color w:val="000000"/>
          <w:sz w:val="21"/>
          <w:szCs w:val="21"/>
          <w:shd w:val="clear" w:color="auto" w:fill="FFFFFF"/>
        </w:rPr>
        <w:t xml:space="preserve">organized administration.   </w:t>
      </w:r>
    </w:p>
    <w:p w14:paraId="4291F504" w14:textId="33D74A10" w:rsidR="008E359B" w:rsidRPr="00A340CE" w:rsidRDefault="00E47849" w:rsidP="008E359B">
      <w:pPr>
        <w:spacing w:after="0" w:line="240" w:lineRule="auto"/>
        <w:rPr>
          <w:rFonts w:ascii="Aptos" w:hAnsi="Aptos" w:cs="Calibri"/>
          <w:color w:val="000000"/>
          <w:sz w:val="21"/>
          <w:szCs w:val="21"/>
          <w:shd w:val="clear" w:color="auto" w:fill="FFFFFF"/>
        </w:rPr>
      </w:pPr>
      <w:r w:rsidRPr="00A340CE">
        <w:rPr>
          <w:rStyle w:val="normaltextrun"/>
          <w:rFonts w:ascii="Aptos" w:hAnsi="Aptos" w:cs="Calibri"/>
          <w:color w:val="000000"/>
          <w:sz w:val="21"/>
          <w:szCs w:val="21"/>
          <w:shd w:val="clear" w:color="auto" w:fill="FFFFFF"/>
        </w:rPr>
        <w:t xml:space="preserve">   </w:t>
      </w:r>
    </w:p>
    <w:p w14:paraId="74717351" w14:textId="3B8A9EFA" w:rsidR="008E359B" w:rsidRPr="00A340CE" w:rsidRDefault="008E359B" w:rsidP="008E359B">
      <w:pPr>
        <w:spacing w:after="0" w:line="240" w:lineRule="auto"/>
        <w:rPr>
          <w:rFonts w:ascii="Aptos" w:hAnsi="Aptos"/>
          <w:sz w:val="21"/>
          <w:szCs w:val="21"/>
        </w:rPr>
      </w:pPr>
      <w:r w:rsidRPr="00A340CE">
        <w:rPr>
          <w:rFonts w:ascii="Aptos" w:hAnsi="Aptos"/>
          <w:b/>
          <w:bCs/>
          <w:sz w:val="21"/>
          <w:szCs w:val="21"/>
        </w:rPr>
        <w:t xml:space="preserve">The Ideal Candidate: </w:t>
      </w:r>
      <w:r w:rsidRPr="00A340CE">
        <w:rPr>
          <w:rFonts w:ascii="Aptos" w:hAnsi="Aptos"/>
          <w:sz w:val="21"/>
          <w:szCs w:val="21"/>
        </w:rPr>
        <w:t xml:space="preserve">The </w:t>
      </w:r>
      <w:r w:rsidR="002B7D7D" w:rsidRPr="00A340CE">
        <w:rPr>
          <w:rFonts w:ascii="Aptos" w:hAnsi="Aptos"/>
          <w:sz w:val="21"/>
          <w:szCs w:val="21"/>
        </w:rPr>
        <w:t xml:space="preserve">successful Operations Manager </w:t>
      </w:r>
      <w:r w:rsidRPr="00A340CE">
        <w:rPr>
          <w:rFonts w:ascii="Aptos" w:hAnsi="Aptos"/>
          <w:sz w:val="21"/>
          <w:szCs w:val="21"/>
        </w:rPr>
        <w:t>will</w:t>
      </w:r>
      <w:r w:rsidR="00EF709F" w:rsidRPr="00A340CE">
        <w:rPr>
          <w:rFonts w:ascii="Aptos" w:hAnsi="Aptos"/>
          <w:sz w:val="21"/>
          <w:szCs w:val="21"/>
        </w:rPr>
        <w:t xml:space="preserve"> maximize discretion</w:t>
      </w:r>
      <w:r w:rsidR="00020B06" w:rsidRPr="00A340CE">
        <w:rPr>
          <w:rFonts w:ascii="Aptos" w:hAnsi="Aptos"/>
          <w:sz w:val="21"/>
          <w:szCs w:val="21"/>
        </w:rPr>
        <w:t xml:space="preserve"> while</w:t>
      </w:r>
      <w:r w:rsidR="00F8646C" w:rsidRPr="00A340CE">
        <w:rPr>
          <w:rFonts w:ascii="Aptos" w:hAnsi="Aptos"/>
          <w:sz w:val="21"/>
          <w:szCs w:val="21"/>
        </w:rPr>
        <w:t xml:space="preserve"> manag</w:t>
      </w:r>
      <w:r w:rsidR="00020B06" w:rsidRPr="00A340CE">
        <w:rPr>
          <w:rFonts w:ascii="Aptos" w:hAnsi="Aptos"/>
          <w:sz w:val="21"/>
          <w:szCs w:val="21"/>
        </w:rPr>
        <w:t>ing</w:t>
      </w:r>
      <w:r w:rsidR="00F8646C" w:rsidRPr="00A340CE">
        <w:rPr>
          <w:rFonts w:ascii="Aptos" w:hAnsi="Aptos"/>
          <w:sz w:val="21"/>
          <w:szCs w:val="21"/>
        </w:rPr>
        <w:t xml:space="preserve"> multiple projects simultaneously</w:t>
      </w:r>
      <w:r w:rsidR="002B7D7D" w:rsidRPr="00A340CE">
        <w:rPr>
          <w:rFonts w:ascii="Aptos" w:hAnsi="Aptos"/>
          <w:sz w:val="21"/>
          <w:szCs w:val="21"/>
        </w:rPr>
        <w:t xml:space="preserve">. </w:t>
      </w:r>
      <w:r w:rsidR="00004F70" w:rsidRPr="00A340CE">
        <w:rPr>
          <w:rFonts w:ascii="Aptos" w:hAnsi="Aptos"/>
          <w:sz w:val="21"/>
          <w:szCs w:val="21"/>
        </w:rPr>
        <w:t xml:space="preserve">The </w:t>
      </w:r>
      <w:r w:rsidR="00020B06" w:rsidRPr="00A340CE">
        <w:rPr>
          <w:rFonts w:ascii="Aptos" w:hAnsi="Aptos"/>
          <w:sz w:val="21"/>
          <w:szCs w:val="21"/>
        </w:rPr>
        <w:t>ideal</w:t>
      </w:r>
      <w:r w:rsidR="000977A4" w:rsidRPr="00A340CE">
        <w:rPr>
          <w:rFonts w:ascii="Aptos" w:hAnsi="Aptos"/>
          <w:sz w:val="21"/>
          <w:szCs w:val="21"/>
        </w:rPr>
        <w:t xml:space="preserve"> </w:t>
      </w:r>
      <w:r w:rsidR="00004F70" w:rsidRPr="00A340CE">
        <w:rPr>
          <w:rFonts w:ascii="Aptos" w:hAnsi="Aptos"/>
          <w:sz w:val="21"/>
          <w:szCs w:val="21"/>
        </w:rPr>
        <w:t xml:space="preserve">candidate </w:t>
      </w:r>
      <w:r w:rsidR="00B763C0" w:rsidRPr="00A340CE">
        <w:rPr>
          <w:rFonts w:ascii="Aptos" w:hAnsi="Aptos"/>
          <w:sz w:val="21"/>
          <w:szCs w:val="21"/>
        </w:rPr>
        <w:t>anticipate</w:t>
      </w:r>
      <w:r w:rsidR="00004F70" w:rsidRPr="00A340CE">
        <w:rPr>
          <w:rFonts w:ascii="Aptos" w:hAnsi="Aptos"/>
          <w:sz w:val="21"/>
          <w:szCs w:val="21"/>
        </w:rPr>
        <w:t>s</w:t>
      </w:r>
      <w:r w:rsidR="00B763C0" w:rsidRPr="00A340CE">
        <w:rPr>
          <w:rFonts w:ascii="Aptos" w:hAnsi="Aptos"/>
          <w:sz w:val="21"/>
          <w:szCs w:val="21"/>
        </w:rPr>
        <w:t xml:space="preserve"> and remain</w:t>
      </w:r>
      <w:r w:rsidR="00004F70" w:rsidRPr="00A340CE">
        <w:rPr>
          <w:rFonts w:ascii="Aptos" w:hAnsi="Aptos"/>
          <w:sz w:val="21"/>
          <w:szCs w:val="21"/>
        </w:rPr>
        <w:t>s</w:t>
      </w:r>
      <w:r w:rsidR="00B763C0" w:rsidRPr="00A340CE">
        <w:rPr>
          <w:rFonts w:ascii="Aptos" w:hAnsi="Aptos"/>
          <w:sz w:val="21"/>
          <w:szCs w:val="21"/>
        </w:rPr>
        <w:t xml:space="preserve"> one step ahead</w:t>
      </w:r>
      <w:r w:rsidR="008F2BE0" w:rsidRPr="00A340CE">
        <w:rPr>
          <w:rFonts w:ascii="Aptos" w:hAnsi="Aptos"/>
          <w:sz w:val="21"/>
          <w:szCs w:val="21"/>
        </w:rPr>
        <w:t>,</w:t>
      </w:r>
      <w:r w:rsidR="00B763C0" w:rsidRPr="00A340CE">
        <w:rPr>
          <w:rFonts w:ascii="Aptos" w:hAnsi="Aptos"/>
          <w:sz w:val="21"/>
          <w:szCs w:val="21"/>
        </w:rPr>
        <w:t xml:space="preserve"> </w:t>
      </w:r>
      <w:r w:rsidR="00F8646C" w:rsidRPr="00A340CE">
        <w:rPr>
          <w:rFonts w:ascii="Aptos" w:hAnsi="Aptos"/>
          <w:sz w:val="21"/>
          <w:szCs w:val="21"/>
        </w:rPr>
        <w:t xml:space="preserve">laying </w:t>
      </w:r>
      <w:r w:rsidR="00E47849" w:rsidRPr="00A340CE">
        <w:rPr>
          <w:rFonts w:ascii="Aptos" w:hAnsi="Aptos"/>
          <w:sz w:val="21"/>
          <w:szCs w:val="21"/>
        </w:rPr>
        <w:t xml:space="preserve">the </w:t>
      </w:r>
      <w:r w:rsidR="00EF5BF2" w:rsidRPr="00A340CE">
        <w:rPr>
          <w:rFonts w:ascii="Aptos" w:hAnsi="Aptos"/>
          <w:sz w:val="21"/>
          <w:szCs w:val="21"/>
        </w:rPr>
        <w:t>early</w:t>
      </w:r>
      <w:r w:rsidR="00F8646C" w:rsidRPr="00A340CE">
        <w:rPr>
          <w:rFonts w:ascii="Aptos" w:hAnsi="Aptos"/>
          <w:sz w:val="21"/>
          <w:szCs w:val="21"/>
        </w:rPr>
        <w:t xml:space="preserve"> groundwork </w:t>
      </w:r>
      <w:r w:rsidR="00E47849" w:rsidRPr="00A340CE">
        <w:rPr>
          <w:rFonts w:ascii="Aptos" w:hAnsi="Aptos"/>
          <w:sz w:val="21"/>
          <w:szCs w:val="21"/>
        </w:rPr>
        <w:t xml:space="preserve">needed </w:t>
      </w:r>
      <w:r w:rsidR="00F8646C" w:rsidRPr="00A340CE">
        <w:rPr>
          <w:rFonts w:ascii="Aptos" w:hAnsi="Aptos"/>
          <w:sz w:val="21"/>
          <w:szCs w:val="21"/>
        </w:rPr>
        <w:t xml:space="preserve">for each </w:t>
      </w:r>
      <w:r w:rsidR="00004F70" w:rsidRPr="00A340CE">
        <w:rPr>
          <w:rFonts w:ascii="Aptos" w:hAnsi="Aptos"/>
          <w:sz w:val="21"/>
          <w:szCs w:val="21"/>
        </w:rPr>
        <w:t xml:space="preserve">project and </w:t>
      </w:r>
      <w:r w:rsidR="00F8646C" w:rsidRPr="00A340CE">
        <w:rPr>
          <w:rFonts w:ascii="Aptos" w:hAnsi="Aptos"/>
          <w:sz w:val="21"/>
          <w:szCs w:val="21"/>
        </w:rPr>
        <w:t>performance</w:t>
      </w:r>
      <w:r w:rsidR="00020B06" w:rsidRPr="00A340CE">
        <w:rPr>
          <w:rFonts w:ascii="Aptos" w:hAnsi="Aptos"/>
          <w:sz w:val="21"/>
          <w:szCs w:val="21"/>
        </w:rPr>
        <w:t xml:space="preserve"> and works to </w:t>
      </w:r>
      <w:r w:rsidR="00023E22">
        <w:rPr>
          <w:rFonts w:ascii="Aptos" w:hAnsi="Aptos"/>
          <w:sz w:val="21"/>
          <w:szCs w:val="21"/>
        </w:rPr>
        <w:t>implement c</w:t>
      </w:r>
      <w:r w:rsidR="00020B06" w:rsidRPr="00A340CE">
        <w:rPr>
          <w:rFonts w:ascii="Aptos" w:hAnsi="Aptos"/>
          <w:sz w:val="21"/>
          <w:szCs w:val="21"/>
        </w:rPr>
        <w:t xml:space="preserve">reative </w:t>
      </w:r>
      <w:r w:rsidR="00506793" w:rsidRPr="00A340CE">
        <w:rPr>
          <w:rFonts w:ascii="Aptos" w:hAnsi="Aptos"/>
          <w:sz w:val="21"/>
          <w:szCs w:val="21"/>
        </w:rPr>
        <w:t>solutions and opportunities</w:t>
      </w:r>
      <w:r w:rsidR="00BE0B95" w:rsidRPr="00A340CE">
        <w:rPr>
          <w:rFonts w:ascii="Aptos" w:hAnsi="Aptos"/>
          <w:sz w:val="21"/>
          <w:szCs w:val="21"/>
        </w:rPr>
        <w:t>.</w:t>
      </w:r>
      <w:r w:rsidR="00B763C0" w:rsidRPr="00A340CE">
        <w:rPr>
          <w:rFonts w:ascii="Aptos" w:hAnsi="Aptos"/>
          <w:color w:val="EE0000"/>
          <w:sz w:val="21"/>
          <w:szCs w:val="21"/>
        </w:rPr>
        <w:t xml:space="preserve"> </w:t>
      </w:r>
      <w:r w:rsidR="00EB2081" w:rsidRPr="00A340CE">
        <w:rPr>
          <w:rFonts w:ascii="Aptos" w:hAnsi="Aptos"/>
          <w:sz w:val="21"/>
          <w:szCs w:val="21"/>
        </w:rPr>
        <w:t>C</w:t>
      </w:r>
      <w:r w:rsidR="00B763C0" w:rsidRPr="00A340CE">
        <w:rPr>
          <w:rFonts w:ascii="Aptos" w:hAnsi="Aptos"/>
          <w:sz w:val="21"/>
          <w:szCs w:val="21"/>
        </w:rPr>
        <w:t xml:space="preserve">alm under pressure, articulate, </w:t>
      </w:r>
      <w:r w:rsidR="00EB2081" w:rsidRPr="00A340CE">
        <w:rPr>
          <w:rFonts w:ascii="Aptos" w:hAnsi="Aptos"/>
          <w:sz w:val="21"/>
          <w:szCs w:val="21"/>
        </w:rPr>
        <w:t xml:space="preserve">and </w:t>
      </w:r>
      <w:r w:rsidR="00B763C0" w:rsidRPr="00A340CE">
        <w:rPr>
          <w:rFonts w:ascii="Aptos" w:hAnsi="Aptos"/>
          <w:sz w:val="21"/>
          <w:szCs w:val="21"/>
        </w:rPr>
        <w:t>driven towards results,</w:t>
      </w:r>
      <w:r w:rsidR="00397499" w:rsidRPr="00A340CE">
        <w:rPr>
          <w:rFonts w:ascii="Aptos" w:hAnsi="Aptos"/>
          <w:sz w:val="21"/>
          <w:szCs w:val="21"/>
        </w:rPr>
        <w:t xml:space="preserve"> the candidate</w:t>
      </w:r>
      <w:r w:rsidR="009D0A3B" w:rsidRPr="00A340CE">
        <w:rPr>
          <w:rFonts w:ascii="Aptos" w:hAnsi="Aptos"/>
          <w:sz w:val="21"/>
          <w:szCs w:val="21"/>
        </w:rPr>
        <w:t xml:space="preserve"> </w:t>
      </w:r>
      <w:r w:rsidR="00B763C0" w:rsidRPr="00A340CE">
        <w:rPr>
          <w:rFonts w:ascii="Aptos" w:hAnsi="Aptos"/>
          <w:sz w:val="21"/>
          <w:szCs w:val="21"/>
        </w:rPr>
        <w:t>take</w:t>
      </w:r>
      <w:r w:rsidR="00F8646C" w:rsidRPr="00A340CE">
        <w:rPr>
          <w:rFonts w:ascii="Aptos" w:hAnsi="Aptos"/>
          <w:sz w:val="21"/>
          <w:szCs w:val="21"/>
        </w:rPr>
        <w:t>s</w:t>
      </w:r>
      <w:r w:rsidR="00B763C0" w:rsidRPr="00A340CE">
        <w:rPr>
          <w:rFonts w:ascii="Aptos" w:hAnsi="Aptos"/>
          <w:sz w:val="21"/>
          <w:szCs w:val="21"/>
        </w:rPr>
        <w:t xml:space="preserve"> ownership</w:t>
      </w:r>
      <w:r w:rsidR="000A7C16" w:rsidRPr="00A340CE">
        <w:rPr>
          <w:rFonts w:ascii="Aptos" w:hAnsi="Aptos"/>
          <w:sz w:val="21"/>
          <w:szCs w:val="21"/>
        </w:rPr>
        <w:t xml:space="preserve"> of assigned projects</w:t>
      </w:r>
      <w:r w:rsidR="00605F5D" w:rsidRPr="00A340CE">
        <w:rPr>
          <w:rFonts w:ascii="Aptos" w:hAnsi="Aptos"/>
          <w:sz w:val="21"/>
          <w:szCs w:val="21"/>
        </w:rPr>
        <w:t xml:space="preserve"> w</w:t>
      </w:r>
      <w:r w:rsidR="00634F0C" w:rsidRPr="00A340CE">
        <w:rPr>
          <w:rFonts w:ascii="Aptos" w:hAnsi="Aptos"/>
          <w:sz w:val="21"/>
          <w:szCs w:val="21"/>
        </w:rPr>
        <w:t xml:space="preserve">hile maintaining a positive rapport with </w:t>
      </w:r>
      <w:r w:rsidR="001C1627" w:rsidRPr="00A340CE">
        <w:rPr>
          <w:rFonts w:ascii="Aptos" w:hAnsi="Aptos"/>
          <w:sz w:val="21"/>
          <w:szCs w:val="21"/>
        </w:rPr>
        <w:t>various guests of the orchestra</w:t>
      </w:r>
      <w:r w:rsidR="00506793" w:rsidRPr="00A340CE">
        <w:rPr>
          <w:rFonts w:ascii="Aptos" w:hAnsi="Aptos"/>
          <w:sz w:val="21"/>
          <w:szCs w:val="21"/>
        </w:rPr>
        <w:t xml:space="preserve">, </w:t>
      </w:r>
      <w:r w:rsidR="00613C2C" w:rsidRPr="00A340CE">
        <w:rPr>
          <w:rFonts w:ascii="Aptos" w:hAnsi="Aptos"/>
          <w:sz w:val="21"/>
          <w:szCs w:val="21"/>
        </w:rPr>
        <w:t>our staff,</w:t>
      </w:r>
      <w:r w:rsidR="00506793" w:rsidRPr="00A340CE">
        <w:rPr>
          <w:rFonts w:ascii="Aptos" w:hAnsi="Aptos"/>
          <w:sz w:val="21"/>
          <w:szCs w:val="21"/>
        </w:rPr>
        <w:t xml:space="preserve"> musicians, </w:t>
      </w:r>
      <w:proofErr w:type="gramStart"/>
      <w:r w:rsidR="00506793" w:rsidRPr="00A340CE">
        <w:rPr>
          <w:rFonts w:ascii="Aptos" w:hAnsi="Aptos"/>
          <w:sz w:val="21"/>
          <w:szCs w:val="21"/>
        </w:rPr>
        <w:t xml:space="preserve">conductors, </w:t>
      </w:r>
      <w:r w:rsidR="001C1627" w:rsidRPr="00A340CE">
        <w:rPr>
          <w:rFonts w:ascii="Aptos" w:hAnsi="Aptos"/>
          <w:sz w:val="21"/>
          <w:szCs w:val="21"/>
        </w:rPr>
        <w:t xml:space="preserve"> and</w:t>
      </w:r>
      <w:proofErr w:type="gramEnd"/>
      <w:r w:rsidR="001C1627" w:rsidRPr="00A340CE">
        <w:rPr>
          <w:rFonts w:ascii="Aptos" w:hAnsi="Aptos"/>
          <w:sz w:val="21"/>
          <w:szCs w:val="21"/>
        </w:rPr>
        <w:t xml:space="preserve"> </w:t>
      </w:r>
      <w:r w:rsidR="000E3155" w:rsidRPr="00A340CE">
        <w:rPr>
          <w:rFonts w:ascii="Aptos" w:hAnsi="Aptos"/>
          <w:sz w:val="21"/>
          <w:szCs w:val="21"/>
        </w:rPr>
        <w:t xml:space="preserve">our </w:t>
      </w:r>
      <w:r w:rsidR="001C1627" w:rsidRPr="00A340CE">
        <w:rPr>
          <w:rFonts w:ascii="Aptos" w:hAnsi="Aptos"/>
          <w:sz w:val="21"/>
          <w:szCs w:val="21"/>
        </w:rPr>
        <w:t xml:space="preserve">partners. </w:t>
      </w:r>
      <w:r w:rsidR="00C574B8" w:rsidRPr="00A340CE">
        <w:rPr>
          <w:rFonts w:ascii="Aptos" w:hAnsi="Aptos"/>
          <w:sz w:val="21"/>
          <w:szCs w:val="21"/>
        </w:rPr>
        <w:t>Candidate has</w:t>
      </w:r>
      <w:r w:rsidR="00F5622F" w:rsidRPr="00A340CE">
        <w:rPr>
          <w:rFonts w:ascii="Aptos" w:hAnsi="Aptos"/>
          <w:sz w:val="21"/>
          <w:szCs w:val="21"/>
        </w:rPr>
        <w:t xml:space="preserve"> </w:t>
      </w:r>
      <w:r w:rsidR="00C574B8" w:rsidRPr="00A340CE">
        <w:rPr>
          <w:rFonts w:ascii="Aptos" w:hAnsi="Aptos"/>
          <w:sz w:val="21"/>
          <w:szCs w:val="21"/>
        </w:rPr>
        <w:t xml:space="preserve">a </w:t>
      </w:r>
      <w:r w:rsidR="00E47849" w:rsidRPr="00A340CE">
        <w:rPr>
          <w:rFonts w:ascii="Aptos" w:hAnsi="Aptos"/>
          <w:sz w:val="21"/>
          <w:szCs w:val="21"/>
        </w:rPr>
        <w:t>h</w:t>
      </w:r>
      <w:r w:rsidR="00F8646C" w:rsidRPr="00A340CE">
        <w:rPr>
          <w:rFonts w:ascii="Aptos" w:hAnsi="Aptos"/>
          <w:sz w:val="21"/>
          <w:szCs w:val="21"/>
        </w:rPr>
        <w:t xml:space="preserve">istory of achieving </w:t>
      </w:r>
      <w:r w:rsidR="00253A16" w:rsidRPr="00A340CE">
        <w:rPr>
          <w:rFonts w:ascii="Aptos" w:hAnsi="Aptos"/>
          <w:sz w:val="21"/>
          <w:szCs w:val="21"/>
        </w:rPr>
        <w:t xml:space="preserve">high-level </w:t>
      </w:r>
      <w:r w:rsidR="00F8646C" w:rsidRPr="00A340CE">
        <w:rPr>
          <w:rFonts w:ascii="Aptos" w:hAnsi="Aptos"/>
          <w:sz w:val="21"/>
          <w:szCs w:val="21"/>
        </w:rPr>
        <w:t xml:space="preserve">results </w:t>
      </w:r>
      <w:r w:rsidR="00BE7559" w:rsidRPr="00A340CE">
        <w:rPr>
          <w:rFonts w:ascii="Aptos" w:hAnsi="Aptos"/>
          <w:sz w:val="21"/>
          <w:szCs w:val="21"/>
        </w:rPr>
        <w:t>individually</w:t>
      </w:r>
      <w:r w:rsidR="00B00496" w:rsidRPr="00A340CE">
        <w:rPr>
          <w:rFonts w:ascii="Aptos" w:hAnsi="Aptos"/>
          <w:sz w:val="21"/>
          <w:szCs w:val="21"/>
        </w:rPr>
        <w:t xml:space="preserve"> </w:t>
      </w:r>
      <w:r w:rsidR="00F8646C" w:rsidRPr="00A340CE">
        <w:rPr>
          <w:rFonts w:ascii="Aptos" w:hAnsi="Aptos"/>
          <w:sz w:val="21"/>
          <w:szCs w:val="21"/>
        </w:rPr>
        <w:t xml:space="preserve">while </w:t>
      </w:r>
      <w:r w:rsidR="00EF5BF2" w:rsidRPr="00A340CE">
        <w:rPr>
          <w:rFonts w:ascii="Aptos" w:hAnsi="Aptos"/>
          <w:sz w:val="21"/>
          <w:szCs w:val="21"/>
        </w:rPr>
        <w:t xml:space="preserve">also </w:t>
      </w:r>
      <w:r w:rsidR="00B00496" w:rsidRPr="00A340CE">
        <w:rPr>
          <w:rFonts w:ascii="Aptos" w:hAnsi="Aptos"/>
          <w:sz w:val="21"/>
          <w:szCs w:val="21"/>
        </w:rPr>
        <w:t>collaborating with</w:t>
      </w:r>
      <w:r w:rsidR="00253A16" w:rsidRPr="00A340CE">
        <w:rPr>
          <w:rFonts w:ascii="Aptos" w:hAnsi="Aptos"/>
          <w:sz w:val="21"/>
          <w:szCs w:val="21"/>
        </w:rPr>
        <w:t>in</w:t>
      </w:r>
      <w:r w:rsidR="00B00496" w:rsidRPr="00A340CE">
        <w:rPr>
          <w:rFonts w:ascii="Aptos" w:hAnsi="Aptos"/>
          <w:sz w:val="21"/>
          <w:szCs w:val="21"/>
        </w:rPr>
        <w:t xml:space="preserve"> </w:t>
      </w:r>
      <w:r w:rsidR="00EF5BF2" w:rsidRPr="00A340CE">
        <w:rPr>
          <w:rFonts w:ascii="Aptos" w:hAnsi="Aptos"/>
          <w:sz w:val="21"/>
          <w:szCs w:val="21"/>
        </w:rPr>
        <w:t>a</w:t>
      </w:r>
      <w:r w:rsidR="00B00496" w:rsidRPr="00A340CE">
        <w:rPr>
          <w:rFonts w:ascii="Aptos" w:hAnsi="Aptos"/>
          <w:sz w:val="21"/>
          <w:szCs w:val="21"/>
        </w:rPr>
        <w:t xml:space="preserve"> larger</w:t>
      </w:r>
      <w:r w:rsidR="00EF5BF2" w:rsidRPr="00A340CE">
        <w:rPr>
          <w:rFonts w:ascii="Aptos" w:hAnsi="Aptos"/>
          <w:sz w:val="21"/>
          <w:szCs w:val="21"/>
        </w:rPr>
        <w:t xml:space="preserve"> team to further </w:t>
      </w:r>
      <w:r w:rsidR="00BE0B95" w:rsidRPr="00A340CE">
        <w:rPr>
          <w:rFonts w:ascii="Aptos" w:hAnsi="Aptos"/>
          <w:sz w:val="21"/>
          <w:szCs w:val="21"/>
        </w:rPr>
        <w:t xml:space="preserve">department and </w:t>
      </w:r>
      <w:r w:rsidR="00EF5BF2" w:rsidRPr="00A340CE">
        <w:rPr>
          <w:rFonts w:ascii="Aptos" w:hAnsi="Aptos"/>
          <w:sz w:val="21"/>
          <w:szCs w:val="21"/>
        </w:rPr>
        <w:t>organization</w:t>
      </w:r>
      <w:r w:rsidR="007E5195" w:rsidRPr="00A340CE">
        <w:rPr>
          <w:rFonts w:ascii="Aptos" w:hAnsi="Aptos"/>
          <w:sz w:val="21"/>
          <w:szCs w:val="21"/>
        </w:rPr>
        <w:t>-</w:t>
      </w:r>
      <w:r w:rsidR="00E47849" w:rsidRPr="00A340CE">
        <w:rPr>
          <w:rFonts w:ascii="Aptos" w:hAnsi="Aptos"/>
          <w:sz w:val="21"/>
          <w:szCs w:val="21"/>
        </w:rPr>
        <w:t>wide</w:t>
      </w:r>
      <w:r w:rsidR="00EF5BF2" w:rsidRPr="00A340CE">
        <w:rPr>
          <w:rFonts w:ascii="Aptos" w:hAnsi="Aptos"/>
          <w:sz w:val="21"/>
          <w:szCs w:val="21"/>
        </w:rPr>
        <w:t xml:space="preserve"> initiatives</w:t>
      </w:r>
      <w:r w:rsidR="00C574B8" w:rsidRPr="00A340CE">
        <w:rPr>
          <w:rFonts w:ascii="Aptos" w:hAnsi="Aptos"/>
          <w:sz w:val="21"/>
          <w:szCs w:val="21"/>
        </w:rPr>
        <w:t xml:space="preserve">. </w:t>
      </w:r>
      <w:r w:rsidR="00B763C0" w:rsidRPr="00A340CE">
        <w:rPr>
          <w:rFonts w:ascii="Aptos" w:hAnsi="Aptos"/>
          <w:sz w:val="21"/>
          <w:szCs w:val="21"/>
        </w:rPr>
        <w:t>This position will manage a variety of projects independently and professionally</w:t>
      </w:r>
      <w:r w:rsidR="00F8646C" w:rsidRPr="00A340CE">
        <w:rPr>
          <w:rFonts w:ascii="Aptos" w:hAnsi="Aptos"/>
          <w:sz w:val="21"/>
          <w:szCs w:val="21"/>
        </w:rPr>
        <w:t xml:space="preserve">, with prior experience on the </w:t>
      </w:r>
      <w:r w:rsidR="00DE2E48" w:rsidRPr="00A340CE">
        <w:rPr>
          <w:rFonts w:ascii="Aptos" w:hAnsi="Aptos"/>
          <w:sz w:val="21"/>
          <w:szCs w:val="21"/>
        </w:rPr>
        <w:t>Artistic/</w:t>
      </w:r>
      <w:r w:rsidR="008F2BE0" w:rsidRPr="00A340CE">
        <w:rPr>
          <w:rFonts w:ascii="Aptos" w:hAnsi="Aptos"/>
          <w:sz w:val="21"/>
          <w:szCs w:val="21"/>
        </w:rPr>
        <w:t>O</w:t>
      </w:r>
      <w:r w:rsidR="00F8646C" w:rsidRPr="00A340CE">
        <w:rPr>
          <w:rFonts w:ascii="Aptos" w:hAnsi="Aptos"/>
          <w:sz w:val="21"/>
          <w:szCs w:val="21"/>
        </w:rPr>
        <w:t>perations/</w:t>
      </w:r>
      <w:r w:rsidR="008F2BE0" w:rsidRPr="00A340CE">
        <w:rPr>
          <w:rFonts w:ascii="Aptos" w:hAnsi="Aptos"/>
          <w:sz w:val="21"/>
          <w:szCs w:val="21"/>
        </w:rPr>
        <w:t>P</w:t>
      </w:r>
      <w:r w:rsidR="00F8646C" w:rsidRPr="00A340CE">
        <w:rPr>
          <w:rFonts w:ascii="Aptos" w:hAnsi="Aptos"/>
          <w:sz w:val="21"/>
          <w:szCs w:val="21"/>
        </w:rPr>
        <w:t xml:space="preserve">roduction side of an arts organization </w:t>
      </w:r>
      <w:r w:rsidR="00EF5BF2" w:rsidRPr="00A340CE">
        <w:rPr>
          <w:rFonts w:ascii="Aptos" w:hAnsi="Aptos"/>
          <w:sz w:val="21"/>
          <w:szCs w:val="21"/>
        </w:rPr>
        <w:t>and</w:t>
      </w:r>
      <w:r w:rsidR="00F8646C" w:rsidRPr="00A340CE">
        <w:rPr>
          <w:rFonts w:ascii="Aptos" w:hAnsi="Aptos"/>
          <w:sz w:val="21"/>
          <w:szCs w:val="21"/>
        </w:rPr>
        <w:t xml:space="preserve"> experience working with </w:t>
      </w:r>
      <w:r w:rsidR="00BE0B95" w:rsidRPr="00A340CE">
        <w:rPr>
          <w:rFonts w:ascii="Aptos" w:hAnsi="Aptos"/>
          <w:sz w:val="21"/>
          <w:szCs w:val="21"/>
        </w:rPr>
        <w:t xml:space="preserve">unions </w:t>
      </w:r>
      <w:r w:rsidR="009535FE" w:rsidRPr="00A340CE">
        <w:rPr>
          <w:rFonts w:ascii="Aptos" w:hAnsi="Aptos"/>
          <w:sz w:val="21"/>
          <w:szCs w:val="21"/>
        </w:rPr>
        <w:t xml:space="preserve">a plus. </w:t>
      </w:r>
      <w:r w:rsidR="00F8646C" w:rsidRPr="00A340CE">
        <w:rPr>
          <w:rFonts w:ascii="Aptos" w:hAnsi="Aptos"/>
          <w:sz w:val="21"/>
          <w:szCs w:val="21"/>
        </w:rPr>
        <w:t xml:space="preserve">  </w:t>
      </w:r>
      <w:r w:rsidR="00CA5E28" w:rsidRPr="00A340CE">
        <w:rPr>
          <w:rFonts w:ascii="Aptos" w:hAnsi="Aptos"/>
          <w:sz w:val="21"/>
          <w:szCs w:val="21"/>
        </w:rPr>
        <w:t xml:space="preserve"> </w:t>
      </w:r>
      <w:r w:rsidRPr="00A340CE">
        <w:rPr>
          <w:rFonts w:ascii="Aptos" w:hAnsi="Aptos"/>
          <w:sz w:val="21"/>
          <w:szCs w:val="21"/>
        </w:rPr>
        <w:t xml:space="preserve"> </w:t>
      </w:r>
    </w:p>
    <w:p w14:paraId="2CE040DB" w14:textId="77777777" w:rsidR="00DB2BBA" w:rsidRPr="00A340CE" w:rsidRDefault="00DB2BBA" w:rsidP="3D7BE852">
      <w:pPr>
        <w:spacing w:after="0" w:line="240" w:lineRule="auto"/>
        <w:rPr>
          <w:rFonts w:ascii="Aptos" w:hAnsi="Aptos" w:cstheme="minorHAnsi"/>
          <w:b/>
          <w:bCs/>
          <w:sz w:val="21"/>
          <w:szCs w:val="21"/>
        </w:rPr>
      </w:pPr>
    </w:p>
    <w:p w14:paraId="5EF947E1" w14:textId="0742D8A9" w:rsidR="00095A3F" w:rsidRPr="00A340CE" w:rsidRDefault="007F7156" w:rsidP="007F7156">
      <w:pPr>
        <w:pStyle w:val="paragraph"/>
        <w:spacing w:before="0" w:beforeAutospacing="0" w:after="0" w:afterAutospacing="0"/>
        <w:textAlignment w:val="baseline"/>
        <w:rPr>
          <w:rFonts w:ascii="Aptos" w:hAnsi="Aptos" w:cstheme="minorHAnsi"/>
          <w:sz w:val="21"/>
          <w:szCs w:val="21"/>
          <w:u w:val="single"/>
        </w:rPr>
      </w:pPr>
      <w:r w:rsidRPr="00A340CE">
        <w:rPr>
          <w:rStyle w:val="normaltextrun"/>
          <w:rFonts w:ascii="Aptos" w:hAnsi="Aptos" w:cstheme="minorHAnsi"/>
          <w:sz w:val="21"/>
          <w:szCs w:val="21"/>
          <w:u w:val="single"/>
        </w:rPr>
        <w:t>Main Areas of Ownership</w:t>
      </w:r>
      <w:r w:rsidRPr="00A340CE">
        <w:rPr>
          <w:rStyle w:val="eop"/>
          <w:rFonts w:ascii="Aptos" w:hAnsi="Aptos" w:cstheme="minorHAnsi"/>
          <w:sz w:val="21"/>
          <w:szCs w:val="21"/>
          <w:u w:val="single"/>
        </w:rPr>
        <w:t> </w:t>
      </w:r>
    </w:p>
    <w:p w14:paraId="1C22BB1A" w14:textId="7AFAA017" w:rsidR="00BD23C0" w:rsidRPr="00A340CE" w:rsidRDefault="00F8646C" w:rsidP="00806BD5">
      <w:pPr>
        <w:pStyle w:val="ListParagraph"/>
        <w:numPr>
          <w:ilvl w:val="0"/>
          <w:numId w:val="18"/>
        </w:numPr>
        <w:rPr>
          <w:rFonts w:ascii="Aptos" w:hAnsi="Aptos" w:cstheme="minorHAnsi"/>
          <w:sz w:val="21"/>
          <w:szCs w:val="21"/>
        </w:rPr>
      </w:pPr>
      <w:r w:rsidRPr="00A340CE">
        <w:rPr>
          <w:rFonts w:ascii="Aptos" w:hAnsi="Aptos" w:cstheme="minorHAnsi"/>
          <w:sz w:val="21"/>
          <w:szCs w:val="21"/>
        </w:rPr>
        <w:t>Concert production, performance and administrative logistics</w:t>
      </w:r>
    </w:p>
    <w:p w14:paraId="19ED25DE" w14:textId="1C5BFAB6" w:rsidR="00B1313E" w:rsidRPr="00A340CE" w:rsidRDefault="00B1313E" w:rsidP="00B1313E">
      <w:pPr>
        <w:pStyle w:val="ListParagraph"/>
        <w:numPr>
          <w:ilvl w:val="0"/>
          <w:numId w:val="18"/>
        </w:numPr>
        <w:rPr>
          <w:rFonts w:ascii="Aptos" w:hAnsi="Aptos" w:cstheme="minorHAnsi"/>
          <w:sz w:val="21"/>
          <w:szCs w:val="21"/>
        </w:rPr>
      </w:pPr>
      <w:r w:rsidRPr="00A340CE">
        <w:rPr>
          <w:rFonts w:ascii="Aptos" w:hAnsi="Aptos" w:cstheme="minorHAnsi"/>
          <w:sz w:val="21"/>
          <w:szCs w:val="21"/>
        </w:rPr>
        <w:t xml:space="preserve">Full guest artist and conductor advancement (through artist management, inclusive of booking travel, accommodations, local transportation, artist itineraries, overseeing the advancement of marketing and PR asks, Development event requests, backstage hospitality, etc.)  </w:t>
      </w:r>
    </w:p>
    <w:p w14:paraId="5A4531BE" w14:textId="77777777" w:rsidR="00095A3F" w:rsidRDefault="00F8646C" w:rsidP="00F8646C">
      <w:pPr>
        <w:pStyle w:val="ListParagraph"/>
        <w:numPr>
          <w:ilvl w:val="0"/>
          <w:numId w:val="18"/>
        </w:numPr>
        <w:rPr>
          <w:rFonts w:ascii="Aptos" w:hAnsi="Aptos" w:cstheme="minorHAnsi"/>
          <w:sz w:val="21"/>
          <w:szCs w:val="21"/>
        </w:rPr>
      </w:pPr>
      <w:r w:rsidRPr="00A340CE">
        <w:rPr>
          <w:rFonts w:ascii="Aptos" w:hAnsi="Aptos" w:cstheme="minorHAnsi"/>
          <w:sz w:val="21"/>
          <w:szCs w:val="21"/>
        </w:rPr>
        <w:t xml:space="preserve">Fulfilment of all required contractual and </w:t>
      </w:r>
      <w:r w:rsidR="00904EB5" w:rsidRPr="00A340CE">
        <w:rPr>
          <w:rFonts w:ascii="Aptos" w:hAnsi="Aptos" w:cstheme="minorHAnsi"/>
          <w:sz w:val="21"/>
          <w:szCs w:val="21"/>
        </w:rPr>
        <w:t xml:space="preserve">onstage </w:t>
      </w:r>
      <w:r w:rsidRPr="00A340CE">
        <w:rPr>
          <w:rFonts w:ascii="Aptos" w:hAnsi="Aptos" w:cstheme="minorHAnsi"/>
          <w:sz w:val="21"/>
          <w:szCs w:val="21"/>
        </w:rPr>
        <w:t>rider needs for each performance</w:t>
      </w:r>
    </w:p>
    <w:p w14:paraId="6A5FBD75" w14:textId="23134DF9" w:rsidR="00F8646C" w:rsidRPr="00A340CE" w:rsidRDefault="00095A3F" w:rsidP="00F8646C">
      <w:pPr>
        <w:pStyle w:val="ListParagraph"/>
        <w:numPr>
          <w:ilvl w:val="0"/>
          <w:numId w:val="18"/>
        </w:numPr>
        <w:rPr>
          <w:rFonts w:ascii="Aptos" w:hAnsi="Aptos" w:cstheme="minorHAnsi"/>
          <w:sz w:val="21"/>
          <w:szCs w:val="21"/>
        </w:rPr>
      </w:pPr>
      <w:r>
        <w:rPr>
          <w:rFonts w:ascii="Aptos" w:hAnsi="Aptos" w:cstheme="minorHAnsi"/>
          <w:sz w:val="21"/>
          <w:szCs w:val="21"/>
        </w:rPr>
        <w:t>A</w:t>
      </w:r>
      <w:r w:rsidR="00F8646C" w:rsidRPr="00A340CE">
        <w:rPr>
          <w:rFonts w:ascii="Aptos" w:hAnsi="Aptos" w:cstheme="minorHAnsi"/>
          <w:sz w:val="21"/>
          <w:szCs w:val="21"/>
        </w:rPr>
        <w:t xml:space="preserve">ssistance in generating </w:t>
      </w:r>
      <w:r w:rsidR="008C37A1" w:rsidRPr="00A340CE">
        <w:rPr>
          <w:rFonts w:ascii="Aptos" w:hAnsi="Aptos" w:cstheme="minorHAnsi"/>
          <w:sz w:val="21"/>
          <w:szCs w:val="21"/>
        </w:rPr>
        <w:t xml:space="preserve">and tracking </w:t>
      </w:r>
      <w:r w:rsidR="00F8646C" w:rsidRPr="00A340CE">
        <w:rPr>
          <w:rFonts w:ascii="Aptos" w:hAnsi="Aptos" w:cstheme="minorHAnsi"/>
          <w:sz w:val="21"/>
          <w:szCs w:val="21"/>
        </w:rPr>
        <w:t>select contracts</w:t>
      </w:r>
      <w:r w:rsidR="00BD008A" w:rsidRPr="00A340CE">
        <w:rPr>
          <w:rFonts w:ascii="Aptos" w:hAnsi="Aptos" w:cstheme="minorHAnsi"/>
          <w:sz w:val="21"/>
          <w:szCs w:val="21"/>
        </w:rPr>
        <w:t xml:space="preserve"> for artists, conductors, and various partners</w:t>
      </w:r>
      <w:r w:rsidR="00F8646C" w:rsidRPr="00A340CE">
        <w:rPr>
          <w:rFonts w:ascii="Aptos" w:hAnsi="Aptos" w:cstheme="minorHAnsi"/>
          <w:sz w:val="21"/>
          <w:szCs w:val="21"/>
        </w:rPr>
        <w:t xml:space="preserve"> throughout the season</w:t>
      </w:r>
      <w:r w:rsidR="008C37A1" w:rsidRPr="00A340CE">
        <w:rPr>
          <w:rFonts w:ascii="Aptos" w:hAnsi="Aptos" w:cstheme="minorHAnsi"/>
          <w:sz w:val="21"/>
          <w:szCs w:val="21"/>
        </w:rPr>
        <w:t xml:space="preserve">, in consultation with the Director of Artistic Operations </w:t>
      </w:r>
    </w:p>
    <w:p w14:paraId="7ACF6286" w14:textId="25013F4F" w:rsidR="00BD23C0" w:rsidRPr="00A340CE" w:rsidRDefault="00E47849" w:rsidP="00806BD5">
      <w:pPr>
        <w:pStyle w:val="ListParagraph"/>
        <w:numPr>
          <w:ilvl w:val="0"/>
          <w:numId w:val="18"/>
        </w:numPr>
        <w:rPr>
          <w:rFonts w:ascii="Aptos" w:hAnsi="Aptos" w:cstheme="minorHAnsi"/>
          <w:sz w:val="21"/>
          <w:szCs w:val="21"/>
        </w:rPr>
      </w:pPr>
      <w:r w:rsidRPr="00A340CE">
        <w:rPr>
          <w:rFonts w:ascii="Aptos" w:hAnsi="Aptos" w:cstheme="minorHAnsi"/>
          <w:sz w:val="21"/>
          <w:szCs w:val="21"/>
        </w:rPr>
        <w:t xml:space="preserve">Main </w:t>
      </w:r>
      <w:r w:rsidR="00F8646C" w:rsidRPr="00A340CE">
        <w:rPr>
          <w:rFonts w:ascii="Aptos" w:hAnsi="Aptos" w:cstheme="minorHAnsi"/>
          <w:sz w:val="21"/>
          <w:szCs w:val="21"/>
        </w:rPr>
        <w:t xml:space="preserve">LO concert production contact </w:t>
      </w:r>
      <w:r w:rsidR="00BE0B95" w:rsidRPr="00A340CE">
        <w:rPr>
          <w:rFonts w:ascii="Aptos" w:hAnsi="Aptos" w:cstheme="minorHAnsi"/>
          <w:sz w:val="21"/>
          <w:szCs w:val="21"/>
        </w:rPr>
        <w:t xml:space="preserve">for internal and external partners </w:t>
      </w:r>
      <w:r w:rsidR="00F8646C" w:rsidRPr="00A340CE">
        <w:rPr>
          <w:rFonts w:ascii="Aptos" w:hAnsi="Aptos" w:cstheme="minorHAnsi"/>
          <w:sz w:val="21"/>
          <w:szCs w:val="21"/>
        </w:rPr>
        <w:t xml:space="preserve">for all performances, and </w:t>
      </w:r>
      <w:r w:rsidR="00B1313E" w:rsidRPr="00A340CE">
        <w:rPr>
          <w:rFonts w:ascii="Aptos" w:hAnsi="Aptos" w:cstheme="minorHAnsi"/>
          <w:sz w:val="21"/>
          <w:szCs w:val="21"/>
        </w:rPr>
        <w:t xml:space="preserve">main </w:t>
      </w:r>
      <w:r w:rsidR="00F8646C" w:rsidRPr="00A340CE">
        <w:rPr>
          <w:rFonts w:ascii="Aptos" w:hAnsi="Aptos" w:cstheme="minorHAnsi"/>
          <w:sz w:val="21"/>
          <w:szCs w:val="21"/>
        </w:rPr>
        <w:t>g</w:t>
      </w:r>
      <w:r w:rsidR="00BD23C0" w:rsidRPr="00A340CE">
        <w:rPr>
          <w:rFonts w:ascii="Aptos" w:hAnsi="Aptos" w:cstheme="minorHAnsi"/>
          <w:sz w:val="21"/>
          <w:szCs w:val="21"/>
        </w:rPr>
        <w:t xml:space="preserve">uest artist </w:t>
      </w:r>
      <w:r w:rsidR="00B1313E" w:rsidRPr="00A340CE">
        <w:rPr>
          <w:rFonts w:ascii="Aptos" w:hAnsi="Aptos" w:cstheme="minorHAnsi"/>
          <w:sz w:val="21"/>
          <w:szCs w:val="21"/>
        </w:rPr>
        <w:t xml:space="preserve">and </w:t>
      </w:r>
      <w:r w:rsidR="008C37EE">
        <w:rPr>
          <w:rFonts w:ascii="Aptos" w:hAnsi="Aptos" w:cstheme="minorHAnsi"/>
          <w:sz w:val="21"/>
          <w:szCs w:val="21"/>
        </w:rPr>
        <w:t xml:space="preserve">guest </w:t>
      </w:r>
      <w:r w:rsidR="00B1313E" w:rsidRPr="00A340CE">
        <w:rPr>
          <w:rFonts w:ascii="Aptos" w:hAnsi="Aptos" w:cstheme="minorHAnsi"/>
          <w:sz w:val="21"/>
          <w:szCs w:val="21"/>
        </w:rPr>
        <w:t xml:space="preserve">conductor </w:t>
      </w:r>
      <w:r w:rsidR="00BD23C0" w:rsidRPr="00A340CE">
        <w:rPr>
          <w:rFonts w:ascii="Aptos" w:hAnsi="Aptos" w:cstheme="minorHAnsi"/>
          <w:sz w:val="21"/>
          <w:szCs w:val="21"/>
        </w:rPr>
        <w:t>point</w:t>
      </w:r>
      <w:r w:rsidR="00F8646C" w:rsidRPr="00A340CE">
        <w:rPr>
          <w:rFonts w:ascii="Aptos" w:hAnsi="Aptos" w:cstheme="minorHAnsi"/>
          <w:sz w:val="21"/>
          <w:szCs w:val="21"/>
        </w:rPr>
        <w:t xml:space="preserve"> </w:t>
      </w:r>
      <w:r w:rsidR="00BD23C0" w:rsidRPr="00A340CE">
        <w:rPr>
          <w:rFonts w:ascii="Aptos" w:hAnsi="Aptos" w:cstheme="minorHAnsi"/>
          <w:sz w:val="21"/>
          <w:szCs w:val="21"/>
        </w:rPr>
        <w:t>of</w:t>
      </w:r>
      <w:r w:rsidR="00F8646C" w:rsidRPr="00A340CE">
        <w:rPr>
          <w:rFonts w:ascii="Aptos" w:hAnsi="Aptos" w:cstheme="minorHAnsi"/>
          <w:sz w:val="21"/>
          <w:szCs w:val="21"/>
        </w:rPr>
        <w:t xml:space="preserve"> </w:t>
      </w:r>
      <w:r w:rsidR="00BD23C0" w:rsidRPr="00A340CE">
        <w:rPr>
          <w:rFonts w:ascii="Aptos" w:hAnsi="Aptos" w:cstheme="minorHAnsi"/>
          <w:sz w:val="21"/>
          <w:szCs w:val="21"/>
        </w:rPr>
        <w:t>contact</w:t>
      </w:r>
      <w:r w:rsidR="00F8646C" w:rsidRPr="00A340CE">
        <w:rPr>
          <w:rFonts w:ascii="Aptos" w:hAnsi="Aptos" w:cstheme="minorHAnsi"/>
          <w:sz w:val="21"/>
          <w:szCs w:val="21"/>
        </w:rPr>
        <w:t xml:space="preserve"> </w:t>
      </w:r>
      <w:r w:rsidR="00613A69" w:rsidRPr="00A340CE">
        <w:rPr>
          <w:rFonts w:ascii="Aptos" w:hAnsi="Aptos" w:cstheme="minorHAnsi"/>
          <w:sz w:val="21"/>
          <w:szCs w:val="21"/>
        </w:rPr>
        <w:t>throughout</w:t>
      </w:r>
      <w:r w:rsidR="00EF5BF2" w:rsidRPr="00A340CE">
        <w:rPr>
          <w:rFonts w:ascii="Aptos" w:hAnsi="Aptos" w:cstheme="minorHAnsi"/>
          <w:sz w:val="21"/>
          <w:szCs w:val="21"/>
        </w:rPr>
        <w:t xml:space="preserve"> </w:t>
      </w:r>
      <w:r w:rsidR="00BE7559" w:rsidRPr="00A340CE">
        <w:rPr>
          <w:rFonts w:ascii="Aptos" w:hAnsi="Aptos" w:cstheme="minorHAnsi"/>
          <w:sz w:val="21"/>
          <w:szCs w:val="21"/>
        </w:rPr>
        <w:t>each</w:t>
      </w:r>
      <w:r w:rsidR="00EF5BF2" w:rsidRPr="00A340CE">
        <w:rPr>
          <w:rFonts w:ascii="Aptos" w:hAnsi="Aptos" w:cstheme="minorHAnsi"/>
          <w:sz w:val="21"/>
          <w:szCs w:val="21"/>
        </w:rPr>
        <w:t xml:space="preserve"> season </w:t>
      </w:r>
    </w:p>
    <w:p w14:paraId="73DD6D33" w14:textId="579DC509" w:rsidR="00BD23C0" w:rsidRPr="00A340CE" w:rsidRDefault="00F8646C" w:rsidP="00806BD5">
      <w:pPr>
        <w:pStyle w:val="ListParagraph"/>
        <w:numPr>
          <w:ilvl w:val="0"/>
          <w:numId w:val="18"/>
        </w:numPr>
        <w:rPr>
          <w:rFonts w:ascii="Aptos" w:hAnsi="Aptos" w:cstheme="minorHAnsi"/>
          <w:sz w:val="21"/>
          <w:szCs w:val="21"/>
        </w:rPr>
      </w:pPr>
      <w:r w:rsidRPr="00A340CE">
        <w:rPr>
          <w:rFonts w:ascii="Aptos" w:hAnsi="Aptos" w:cstheme="minorHAnsi"/>
          <w:sz w:val="21"/>
          <w:szCs w:val="21"/>
        </w:rPr>
        <w:lastRenderedPageBreak/>
        <w:t xml:space="preserve">The </w:t>
      </w:r>
      <w:r w:rsidR="00E47849" w:rsidRPr="00A340CE">
        <w:rPr>
          <w:rFonts w:ascii="Aptos" w:hAnsi="Aptos" w:cstheme="minorHAnsi"/>
          <w:sz w:val="21"/>
          <w:szCs w:val="21"/>
        </w:rPr>
        <w:t xml:space="preserve">successful </w:t>
      </w:r>
      <w:r w:rsidR="00BD23C0" w:rsidRPr="00A340CE">
        <w:rPr>
          <w:rFonts w:ascii="Aptos" w:hAnsi="Aptos" w:cstheme="minorHAnsi"/>
          <w:sz w:val="21"/>
          <w:szCs w:val="21"/>
        </w:rPr>
        <w:t>management</w:t>
      </w:r>
      <w:r w:rsidRPr="00A340CE">
        <w:rPr>
          <w:rFonts w:ascii="Aptos" w:hAnsi="Aptos" w:cstheme="minorHAnsi"/>
          <w:sz w:val="21"/>
          <w:szCs w:val="21"/>
        </w:rPr>
        <w:t xml:space="preserve"> of relationships with local partners to achieve </w:t>
      </w:r>
      <w:r w:rsidR="00E47849" w:rsidRPr="00A340CE">
        <w:rPr>
          <w:rFonts w:ascii="Aptos" w:hAnsi="Aptos" w:cstheme="minorHAnsi"/>
          <w:sz w:val="21"/>
          <w:szCs w:val="21"/>
        </w:rPr>
        <w:t>high</w:t>
      </w:r>
      <w:r w:rsidR="00DE2E48" w:rsidRPr="00A340CE">
        <w:rPr>
          <w:rFonts w:ascii="Aptos" w:hAnsi="Aptos" w:cstheme="minorHAnsi"/>
          <w:sz w:val="21"/>
          <w:szCs w:val="21"/>
        </w:rPr>
        <w:t>-</w:t>
      </w:r>
      <w:r w:rsidR="00E47849" w:rsidRPr="00A340CE">
        <w:rPr>
          <w:rFonts w:ascii="Aptos" w:hAnsi="Aptos" w:cstheme="minorHAnsi"/>
          <w:sz w:val="21"/>
          <w:szCs w:val="21"/>
        </w:rPr>
        <w:t>level</w:t>
      </w:r>
      <w:r w:rsidRPr="00A340CE">
        <w:rPr>
          <w:rFonts w:ascii="Aptos" w:hAnsi="Aptos" w:cstheme="minorHAnsi"/>
          <w:sz w:val="21"/>
          <w:szCs w:val="21"/>
        </w:rPr>
        <w:t xml:space="preserve"> performance results </w:t>
      </w:r>
    </w:p>
    <w:p w14:paraId="0B704266" w14:textId="5934636D" w:rsidR="00BD23C0" w:rsidRPr="00A340CE" w:rsidRDefault="00341063" w:rsidP="00F8646C">
      <w:pPr>
        <w:pStyle w:val="ListParagraph"/>
        <w:numPr>
          <w:ilvl w:val="0"/>
          <w:numId w:val="18"/>
        </w:numPr>
        <w:rPr>
          <w:rFonts w:ascii="Aptos" w:hAnsi="Aptos" w:cstheme="minorHAnsi"/>
          <w:sz w:val="21"/>
          <w:szCs w:val="21"/>
        </w:rPr>
      </w:pPr>
      <w:r w:rsidRPr="00A340CE">
        <w:rPr>
          <w:rFonts w:ascii="Aptos" w:hAnsi="Aptos" w:cstheme="minorHAnsi"/>
          <w:sz w:val="21"/>
          <w:szCs w:val="21"/>
        </w:rPr>
        <w:t>Invoicing</w:t>
      </w:r>
      <w:r w:rsidR="00F8646C" w:rsidRPr="00A340CE">
        <w:rPr>
          <w:rFonts w:ascii="Aptos" w:hAnsi="Aptos" w:cstheme="minorHAnsi"/>
          <w:sz w:val="21"/>
          <w:szCs w:val="21"/>
        </w:rPr>
        <w:t xml:space="preserve"> and Finance</w:t>
      </w:r>
      <w:r w:rsidR="000A13DE" w:rsidRPr="00A340CE">
        <w:rPr>
          <w:rFonts w:ascii="Aptos" w:hAnsi="Aptos" w:cstheme="minorHAnsi"/>
          <w:sz w:val="21"/>
          <w:szCs w:val="21"/>
        </w:rPr>
        <w:t xml:space="preserve">, including the review </w:t>
      </w:r>
      <w:r w:rsidR="00E47849" w:rsidRPr="00A340CE">
        <w:rPr>
          <w:rFonts w:ascii="Aptos" w:hAnsi="Aptos" w:cstheme="minorHAnsi"/>
          <w:sz w:val="21"/>
          <w:szCs w:val="21"/>
        </w:rPr>
        <w:t xml:space="preserve">and approval </w:t>
      </w:r>
      <w:r w:rsidR="000A13DE" w:rsidRPr="00A340CE">
        <w:rPr>
          <w:rFonts w:ascii="Aptos" w:hAnsi="Aptos" w:cstheme="minorHAnsi"/>
          <w:sz w:val="21"/>
          <w:szCs w:val="21"/>
        </w:rPr>
        <w:t>of invoices and financial performance statements</w:t>
      </w:r>
    </w:p>
    <w:p w14:paraId="668F6F7D" w14:textId="2B8BAA96" w:rsidR="00550C0A" w:rsidRPr="00A340CE" w:rsidRDefault="00BD23C0" w:rsidP="00A340CE">
      <w:pPr>
        <w:pStyle w:val="ListParagraph"/>
        <w:numPr>
          <w:ilvl w:val="0"/>
          <w:numId w:val="18"/>
        </w:numPr>
        <w:rPr>
          <w:rFonts w:ascii="Aptos" w:hAnsi="Aptos" w:cstheme="minorHAnsi"/>
          <w:sz w:val="21"/>
          <w:szCs w:val="21"/>
        </w:rPr>
      </w:pPr>
      <w:r w:rsidRPr="00A340CE">
        <w:rPr>
          <w:rFonts w:ascii="Aptos" w:hAnsi="Aptos" w:cstheme="minorHAnsi"/>
          <w:sz w:val="21"/>
          <w:szCs w:val="21"/>
        </w:rPr>
        <w:t>Research and documentatio</w:t>
      </w:r>
      <w:r w:rsidR="00F8646C" w:rsidRPr="00A340CE">
        <w:rPr>
          <w:rFonts w:ascii="Aptos" w:hAnsi="Aptos" w:cstheme="minorHAnsi"/>
          <w:sz w:val="21"/>
          <w:szCs w:val="21"/>
        </w:rPr>
        <w:t>n</w:t>
      </w:r>
    </w:p>
    <w:p w14:paraId="27D66A35" w14:textId="7060A363" w:rsidR="00F913E6" w:rsidRPr="00A340CE" w:rsidRDefault="00F913E6" w:rsidP="001D0F43">
      <w:pPr>
        <w:spacing w:after="0" w:line="240" w:lineRule="auto"/>
        <w:rPr>
          <w:rFonts w:ascii="Aptos" w:hAnsi="Aptos"/>
          <w:b/>
          <w:sz w:val="21"/>
          <w:szCs w:val="21"/>
        </w:rPr>
      </w:pPr>
      <w:r w:rsidRPr="00A340CE">
        <w:rPr>
          <w:rFonts w:ascii="Aptos" w:hAnsi="Aptos"/>
          <w:b/>
          <w:sz w:val="21"/>
          <w:szCs w:val="21"/>
        </w:rPr>
        <w:t>Duties and Responsibilities</w:t>
      </w:r>
      <w:r w:rsidR="007D3365" w:rsidRPr="00A340CE">
        <w:rPr>
          <w:rFonts w:ascii="Aptos" w:hAnsi="Aptos"/>
          <w:b/>
          <w:sz w:val="21"/>
          <w:szCs w:val="21"/>
        </w:rPr>
        <w:t xml:space="preserve"> – </w:t>
      </w:r>
      <w:r w:rsidR="003E2D53" w:rsidRPr="00A340CE">
        <w:rPr>
          <w:rFonts w:ascii="Aptos" w:hAnsi="Aptos"/>
          <w:b/>
          <w:sz w:val="21"/>
          <w:szCs w:val="21"/>
        </w:rPr>
        <w:t xml:space="preserve">Operations </w:t>
      </w:r>
      <w:r w:rsidR="001C4D96" w:rsidRPr="00A340CE">
        <w:rPr>
          <w:rFonts w:ascii="Aptos" w:hAnsi="Aptos"/>
          <w:b/>
          <w:sz w:val="21"/>
          <w:szCs w:val="21"/>
        </w:rPr>
        <w:t>M</w:t>
      </w:r>
      <w:r w:rsidR="003E2D53" w:rsidRPr="00A340CE">
        <w:rPr>
          <w:rFonts w:ascii="Aptos" w:hAnsi="Aptos"/>
          <w:b/>
          <w:sz w:val="21"/>
          <w:szCs w:val="21"/>
        </w:rPr>
        <w:t xml:space="preserve">anager </w:t>
      </w:r>
    </w:p>
    <w:p w14:paraId="515D3046" w14:textId="77777777" w:rsidR="003A0F33" w:rsidRPr="00A340CE" w:rsidRDefault="003A0F33" w:rsidP="003A0F33">
      <w:pPr>
        <w:pStyle w:val="NoSpacing"/>
        <w:rPr>
          <w:rFonts w:ascii="Aptos" w:hAnsi="Aptos"/>
          <w:sz w:val="21"/>
          <w:szCs w:val="21"/>
        </w:rPr>
      </w:pPr>
    </w:p>
    <w:p w14:paraId="6B52B114" w14:textId="77777777" w:rsidR="000456B5" w:rsidRPr="00A340CE" w:rsidRDefault="000456B5" w:rsidP="000456B5">
      <w:pPr>
        <w:rPr>
          <w:rFonts w:ascii="Aptos" w:hAnsi="Aptos"/>
          <w:sz w:val="21"/>
          <w:szCs w:val="21"/>
          <w:u w:val="single"/>
        </w:rPr>
      </w:pPr>
      <w:r w:rsidRPr="00A340CE">
        <w:rPr>
          <w:rFonts w:ascii="Aptos" w:hAnsi="Aptos"/>
          <w:bCs/>
          <w:sz w:val="21"/>
          <w:szCs w:val="21"/>
          <w:u w:val="single"/>
        </w:rPr>
        <w:t xml:space="preserve">Guest Artists and Conductors </w:t>
      </w:r>
    </w:p>
    <w:p w14:paraId="5E604426" w14:textId="169A1A93" w:rsidR="000456B5" w:rsidRPr="00A340CE" w:rsidRDefault="000456B5" w:rsidP="000456B5">
      <w:pPr>
        <w:numPr>
          <w:ilvl w:val="0"/>
          <w:numId w:val="28"/>
        </w:numPr>
        <w:spacing w:after="0" w:line="240" w:lineRule="auto"/>
        <w:rPr>
          <w:rFonts w:ascii="Aptos" w:hAnsi="Aptos"/>
          <w:sz w:val="21"/>
          <w:szCs w:val="21"/>
        </w:rPr>
      </w:pPr>
      <w:r w:rsidRPr="00A340CE">
        <w:rPr>
          <w:rFonts w:ascii="Aptos" w:hAnsi="Aptos"/>
          <w:sz w:val="21"/>
          <w:szCs w:val="21"/>
        </w:rPr>
        <w:t>Coordinate</w:t>
      </w:r>
      <w:r w:rsidR="00BA7A54">
        <w:rPr>
          <w:rFonts w:ascii="Aptos" w:hAnsi="Aptos"/>
          <w:sz w:val="21"/>
          <w:szCs w:val="21"/>
        </w:rPr>
        <w:t>s</w:t>
      </w:r>
      <w:r w:rsidRPr="00A340CE">
        <w:rPr>
          <w:rFonts w:ascii="Aptos" w:hAnsi="Aptos"/>
          <w:sz w:val="21"/>
          <w:szCs w:val="21"/>
        </w:rPr>
        <w:t>, execute</w:t>
      </w:r>
      <w:r w:rsidR="00BA7A54">
        <w:rPr>
          <w:rFonts w:ascii="Aptos" w:hAnsi="Aptos"/>
          <w:sz w:val="21"/>
          <w:szCs w:val="21"/>
        </w:rPr>
        <w:t>s</w:t>
      </w:r>
      <w:r w:rsidRPr="00A340CE">
        <w:rPr>
          <w:rFonts w:ascii="Aptos" w:hAnsi="Aptos"/>
          <w:sz w:val="21"/>
          <w:szCs w:val="21"/>
        </w:rPr>
        <w:t>, and communicate</w:t>
      </w:r>
      <w:r w:rsidR="00BA7A54">
        <w:rPr>
          <w:rFonts w:ascii="Aptos" w:hAnsi="Aptos"/>
          <w:sz w:val="21"/>
          <w:szCs w:val="21"/>
        </w:rPr>
        <w:t>s</w:t>
      </w:r>
      <w:r w:rsidRPr="00A340CE">
        <w:rPr>
          <w:rFonts w:ascii="Aptos" w:hAnsi="Aptos"/>
          <w:sz w:val="21"/>
          <w:szCs w:val="21"/>
        </w:rPr>
        <w:t xml:space="preserve"> all guest artist hotel, air, and ground transportation needs. Main contact in the advancement of all guest artist and conductor needs </w:t>
      </w:r>
    </w:p>
    <w:p w14:paraId="2E23579F" w14:textId="006BD2AD" w:rsidR="000456B5" w:rsidRPr="00A340CE" w:rsidRDefault="000456B5" w:rsidP="000456B5">
      <w:pPr>
        <w:numPr>
          <w:ilvl w:val="0"/>
          <w:numId w:val="28"/>
        </w:numPr>
        <w:spacing w:after="0" w:line="240" w:lineRule="auto"/>
        <w:rPr>
          <w:rFonts w:ascii="Aptos" w:hAnsi="Aptos"/>
          <w:sz w:val="21"/>
          <w:szCs w:val="21"/>
        </w:rPr>
      </w:pPr>
      <w:r w:rsidRPr="00A340CE">
        <w:rPr>
          <w:rFonts w:ascii="Aptos" w:hAnsi="Aptos"/>
          <w:sz w:val="21"/>
          <w:szCs w:val="21"/>
        </w:rPr>
        <w:t>Create</w:t>
      </w:r>
      <w:r w:rsidR="00BA7A54">
        <w:rPr>
          <w:rFonts w:ascii="Aptos" w:hAnsi="Aptos"/>
          <w:sz w:val="21"/>
          <w:szCs w:val="21"/>
        </w:rPr>
        <w:t>s</w:t>
      </w:r>
      <w:r w:rsidRPr="00A340CE">
        <w:rPr>
          <w:rFonts w:ascii="Aptos" w:hAnsi="Aptos"/>
          <w:sz w:val="21"/>
          <w:szCs w:val="21"/>
        </w:rPr>
        <w:t xml:space="preserve"> a welcoming atmosphere for our guests by determining individual needs and interests. </w:t>
      </w:r>
      <w:proofErr w:type="gramStart"/>
      <w:r w:rsidRPr="00A340CE">
        <w:rPr>
          <w:rFonts w:ascii="Aptos" w:hAnsi="Aptos"/>
          <w:sz w:val="21"/>
          <w:szCs w:val="21"/>
        </w:rPr>
        <w:t>Develop</w:t>
      </w:r>
      <w:r w:rsidR="00BA7A54">
        <w:rPr>
          <w:rFonts w:ascii="Aptos" w:hAnsi="Aptos"/>
          <w:sz w:val="21"/>
          <w:szCs w:val="21"/>
        </w:rPr>
        <w:t>s</w:t>
      </w:r>
      <w:proofErr w:type="gramEnd"/>
      <w:r w:rsidRPr="00A340CE">
        <w:rPr>
          <w:rFonts w:ascii="Aptos" w:hAnsi="Aptos"/>
          <w:sz w:val="21"/>
          <w:szCs w:val="21"/>
        </w:rPr>
        <w:t xml:space="preserve"> an understanding of local institutions to provide meaningful recommendations in Louisville to our visiting artists     </w:t>
      </w:r>
    </w:p>
    <w:p w14:paraId="1CE5453B" w14:textId="0BFF7E3A" w:rsidR="000456B5" w:rsidRPr="00A340CE" w:rsidRDefault="000456B5" w:rsidP="000456B5">
      <w:pPr>
        <w:numPr>
          <w:ilvl w:val="0"/>
          <w:numId w:val="28"/>
        </w:numPr>
        <w:spacing w:after="0" w:line="240" w:lineRule="auto"/>
        <w:rPr>
          <w:rFonts w:ascii="Aptos" w:hAnsi="Aptos"/>
          <w:sz w:val="21"/>
          <w:szCs w:val="21"/>
        </w:rPr>
      </w:pPr>
      <w:r w:rsidRPr="00A340CE">
        <w:rPr>
          <w:rFonts w:ascii="Aptos" w:hAnsi="Aptos"/>
          <w:sz w:val="21"/>
          <w:szCs w:val="21"/>
        </w:rPr>
        <w:t>Communicate</w:t>
      </w:r>
      <w:r w:rsidR="00BA7A54">
        <w:rPr>
          <w:rFonts w:ascii="Aptos" w:hAnsi="Aptos"/>
          <w:sz w:val="21"/>
          <w:szCs w:val="21"/>
        </w:rPr>
        <w:t>s</w:t>
      </w:r>
      <w:r w:rsidRPr="00A340CE">
        <w:rPr>
          <w:rFonts w:ascii="Aptos" w:hAnsi="Aptos"/>
          <w:sz w:val="21"/>
          <w:szCs w:val="21"/>
        </w:rPr>
        <w:t xml:space="preserve"> rehearsal and performance schedules to all guest artists and conductors, </w:t>
      </w:r>
      <w:r w:rsidR="00486F6B" w:rsidRPr="00A340CE">
        <w:rPr>
          <w:rFonts w:ascii="Aptos" w:hAnsi="Aptos"/>
          <w:sz w:val="21"/>
          <w:szCs w:val="21"/>
        </w:rPr>
        <w:t>including</w:t>
      </w:r>
      <w:r w:rsidRPr="00A340CE">
        <w:rPr>
          <w:rFonts w:ascii="Aptos" w:hAnsi="Aptos"/>
          <w:sz w:val="21"/>
          <w:szCs w:val="21"/>
        </w:rPr>
        <w:t xml:space="preserve"> conductor meetings, onstage soloist time outside of orchestra rehearsals, the gathering of rehearsal orders, etc.  </w:t>
      </w:r>
    </w:p>
    <w:p w14:paraId="229DB370" w14:textId="2EE5D16F" w:rsidR="000456B5" w:rsidRPr="00A340CE" w:rsidRDefault="000456B5" w:rsidP="000456B5">
      <w:pPr>
        <w:numPr>
          <w:ilvl w:val="0"/>
          <w:numId w:val="28"/>
        </w:numPr>
        <w:spacing w:after="0" w:line="240" w:lineRule="auto"/>
        <w:rPr>
          <w:rFonts w:ascii="Aptos" w:hAnsi="Aptos"/>
          <w:sz w:val="21"/>
          <w:szCs w:val="21"/>
        </w:rPr>
      </w:pPr>
      <w:r w:rsidRPr="00A340CE">
        <w:rPr>
          <w:rFonts w:ascii="Aptos" w:hAnsi="Aptos"/>
          <w:sz w:val="21"/>
          <w:szCs w:val="21"/>
        </w:rPr>
        <w:t>Prepare</w:t>
      </w:r>
      <w:r w:rsidR="00BA7A54">
        <w:rPr>
          <w:rFonts w:ascii="Aptos" w:hAnsi="Aptos"/>
          <w:sz w:val="21"/>
          <w:szCs w:val="21"/>
        </w:rPr>
        <w:t>s</w:t>
      </w:r>
      <w:r w:rsidRPr="00A340CE">
        <w:rPr>
          <w:rFonts w:ascii="Aptos" w:hAnsi="Aptos"/>
          <w:sz w:val="21"/>
          <w:szCs w:val="21"/>
        </w:rPr>
        <w:t xml:space="preserve"> and communicate</w:t>
      </w:r>
      <w:r w:rsidR="00BA7A54">
        <w:rPr>
          <w:rFonts w:ascii="Aptos" w:hAnsi="Aptos"/>
          <w:sz w:val="21"/>
          <w:szCs w:val="21"/>
        </w:rPr>
        <w:t>s</w:t>
      </w:r>
      <w:r w:rsidR="008C37EE">
        <w:rPr>
          <w:rFonts w:ascii="Aptos" w:hAnsi="Aptos"/>
          <w:sz w:val="21"/>
          <w:szCs w:val="21"/>
        </w:rPr>
        <w:t xml:space="preserve"> full</w:t>
      </w:r>
      <w:r w:rsidRPr="00A340CE">
        <w:rPr>
          <w:rFonts w:ascii="Aptos" w:hAnsi="Aptos"/>
          <w:sz w:val="21"/>
          <w:szCs w:val="21"/>
        </w:rPr>
        <w:t xml:space="preserve"> itineraries for all guest artists and conductors</w:t>
      </w:r>
    </w:p>
    <w:p w14:paraId="16F9A2B6" w14:textId="41A06232" w:rsidR="000456B5" w:rsidRPr="00A340CE" w:rsidRDefault="000456B5" w:rsidP="000456B5">
      <w:pPr>
        <w:numPr>
          <w:ilvl w:val="0"/>
          <w:numId w:val="28"/>
        </w:numPr>
        <w:spacing w:after="0" w:line="240" w:lineRule="auto"/>
        <w:rPr>
          <w:rFonts w:ascii="Aptos" w:hAnsi="Aptos"/>
          <w:sz w:val="21"/>
          <w:szCs w:val="21"/>
        </w:rPr>
      </w:pPr>
      <w:r w:rsidRPr="00A340CE">
        <w:rPr>
          <w:rFonts w:ascii="Aptos" w:hAnsi="Aptos"/>
          <w:sz w:val="21"/>
          <w:szCs w:val="21"/>
        </w:rPr>
        <w:t>Prepare</w:t>
      </w:r>
      <w:r w:rsidR="00BA7A54">
        <w:rPr>
          <w:rFonts w:ascii="Aptos" w:hAnsi="Aptos"/>
          <w:sz w:val="21"/>
          <w:szCs w:val="21"/>
        </w:rPr>
        <w:t>s</w:t>
      </w:r>
      <w:r w:rsidRPr="00A340CE">
        <w:rPr>
          <w:rFonts w:ascii="Aptos" w:hAnsi="Aptos"/>
          <w:sz w:val="21"/>
          <w:szCs w:val="21"/>
        </w:rPr>
        <w:t xml:space="preserve"> backstage hospitality as required by contract riders </w:t>
      </w:r>
    </w:p>
    <w:p w14:paraId="01E3DD7D" w14:textId="40E3EDF5" w:rsidR="000456B5" w:rsidRDefault="000456B5" w:rsidP="000456B5">
      <w:pPr>
        <w:pStyle w:val="NoSpacing"/>
        <w:numPr>
          <w:ilvl w:val="0"/>
          <w:numId w:val="28"/>
        </w:numPr>
        <w:rPr>
          <w:rFonts w:ascii="Aptos" w:hAnsi="Aptos"/>
          <w:sz w:val="21"/>
          <w:szCs w:val="21"/>
        </w:rPr>
      </w:pPr>
      <w:r w:rsidRPr="00A340CE">
        <w:rPr>
          <w:rFonts w:ascii="Aptos" w:hAnsi="Aptos"/>
          <w:sz w:val="21"/>
          <w:szCs w:val="21"/>
        </w:rPr>
        <w:t>As determined by the Director of Artistic Operations, aid</w:t>
      </w:r>
      <w:r w:rsidR="00BA7A54">
        <w:rPr>
          <w:rFonts w:ascii="Aptos" w:hAnsi="Aptos"/>
          <w:sz w:val="21"/>
          <w:szCs w:val="21"/>
        </w:rPr>
        <w:t>s</w:t>
      </w:r>
      <w:r w:rsidRPr="00A340CE">
        <w:rPr>
          <w:rFonts w:ascii="Aptos" w:hAnsi="Aptos"/>
          <w:sz w:val="21"/>
          <w:szCs w:val="21"/>
        </w:rPr>
        <w:t xml:space="preserve"> in the drafting and tracking of selec</w:t>
      </w:r>
      <w:r w:rsidR="002F05FF" w:rsidRPr="00A340CE">
        <w:rPr>
          <w:rFonts w:ascii="Aptos" w:hAnsi="Aptos"/>
          <w:sz w:val="21"/>
          <w:szCs w:val="21"/>
        </w:rPr>
        <w:t>t</w:t>
      </w:r>
      <w:r w:rsidRPr="00A340CE">
        <w:rPr>
          <w:rFonts w:ascii="Aptos" w:hAnsi="Aptos"/>
          <w:sz w:val="21"/>
          <w:szCs w:val="21"/>
        </w:rPr>
        <w:t xml:space="preserve"> artist contracts </w:t>
      </w:r>
    </w:p>
    <w:p w14:paraId="795998A0" w14:textId="032CA906" w:rsidR="00870BB6" w:rsidRPr="00A340CE" w:rsidRDefault="00711B9A" w:rsidP="000456B5">
      <w:pPr>
        <w:pStyle w:val="NoSpacing"/>
        <w:numPr>
          <w:ilvl w:val="0"/>
          <w:numId w:val="28"/>
        </w:numPr>
        <w:rPr>
          <w:rFonts w:ascii="Aptos" w:hAnsi="Aptos"/>
          <w:sz w:val="21"/>
          <w:szCs w:val="21"/>
        </w:rPr>
      </w:pPr>
      <w:r>
        <w:rPr>
          <w:rFonts w:ascii="Aptos" w:hAnsi="Aptos"/>
          <w:sz w:val="21"/>
          <w:szCs w:val="21"/>
        </w:rPr>
        <w:t>Represent</w:t>
      </w:r>
      <w:r w:rsidR="00BA7A54">
        <w:rPr>
          <w:rFonts w:ascii="Aptos" w:hAnsi="Aptos"/>
          <w:sz w:val="21"/>
          <w:szCs w:val="21"/>
        </w:rPr>
        <w:t>s</w:t>
      </w:r>
      <w:r>
        <w:rPr>
          <w:rFonts w:ascii="Aptos" w:hAnsi="Aptos"/>
          <w:sz w:val="21"/>
          <w:szCs w:val="21"/>
        </w:rPr>
        <w:t xml:space="preserve"> the department at concerts (“concert duty”) </w:t>
      </w:r>
    </w:p>
    <w:p w14:paraId="1ED1A279" w14:textId="635CF690" w:rsidR="000456B5" w:rsidRPr="00A340CE" w:rsidRDefault="000456B5" w:rsidP="00E6776E">
      <w:pPr>
        <w:pStyle w:val="ListParagraph"/>
        <w:numPr>
          <w:ilvl w:val="0"/>
          <w:numId w:val="28"/>
        </w:numPr>
        <w:rPr>
          <w:rFonts w:ascii="Aptos" w:hAnsi="Aptos" w:cstheme="minorHAnsi"/>
          <w:sz w:val="21"/>
          <w:szCs w:val="21"/>
        </w:rPr>
      </w:pPr>
      <w:r w:rsidRPr="00A340CE">
        <w:rPr>
          <w:rFonts w:ascii="Aptos" w:hAnsi="Aptos" w:cstheme="minorHAnsi"/>
          <w:sz w:val="21"/>
          <w:szCs w:val="21"/>
        </w:rPr>
        <w:t>Foster</w:t>
      </w:r>
      <w:r w:rsidR="00BA7A54">
        <w:rPr>
          <w:rFonts w:ascii="Aptos" w:hAnsi="Aptos" w:cstheme="minorHAnsi"/>
          <w:sz w:val="21"/>
          <w:szCs w:val="21"/>
        </w:rPr>
        <w:t>s</w:t>
      </w:r>
      <w:r w:rsidRPr="00A340CE">
        <w:rPr>
          <w:rFonts w:ascii="Aptos" w:hAnsi="Aptos" w:cstheme="minorHAnsi"/>
          <w:sz w:val="21"/>
          <w:szCs w:val="21"/>
        </w:rPr>
        <w:t xml:space="preserve"> positive relationships with artist management and agents</w:t>
      </w:r>
      <w:r w:rsidRPr="00A340CE">
        <w:rPr>
          <w:rFonts w:ascii="Aptos" w:hAnsi="Aptos"/>
          <w:sz w:val="21"/>
          <w:szCs w:val="21"/>
        </w:rPr>
        <w:t xml:space="preserve"> </w:t>
      </w:r>
    </w:p>
    <w:p w14:paraId="64BBE500" w14:textId="037E4960" w:rsidR="00E6776E" w:rsidRPr="00A340CE" w:rsidRDefault="00BE7559" w:rsidP="00E6776E">
      <w:pPr>
        <w:rPr>
          <w:rFonts w:ascii="Aptos" w:hAnsi="Aptos"/>
          <w:bCs/>
          <w:sz w:val="21"/>
          <w:szCs w:val="21"/>
          <w:u w:val="single"/>
        </w:rPr>
      </w:pPr>
      <w:r w:rsidRPr="00A340CE">
        <w:rPr>
          <w:rFonts w:ascii="Aptos" w:hAnsi="Aptos"/>
          <w:bCs/>
          <w:sz w:val="21"/>
          <w:szCs w:val="21"/>
          <w:u w:val="single"/>
        </w:rPr>
        <w:t>Concert Production</w:t>
      </w:r>
    </w:p>
    <w:p w14:paraId="36086D23" w14:textId="51AA1748" w:rsidR="00891598" w:rsidRPr="00A340CE" w:rsidRDefault="000456B5" w:rsidP="00891598">
      <w:pPr>
        <w:numPr>
          <w:ilvl w:val="0"/>
          <w:numId w:val="31"/>
        </w:numPr>
        <w:spacing w:after="0" w:line="240" w:lineRule="auto"/>
        <w:rPr>
          <w:rFonts w:ascii="Aptos" w:hAnsi="Aptos"/>
          <w:sz w:val="21"/>
          <w:szCs w:val="21"/>
        </w:rPr>
      </w:pPr>
      <w:r w:rsidRPr="00A340CE">
        <w:rPr>
          <w:rFonts w:ascii="Aptos" w:hAnsi="Aptos"/>
          <w:sz w:val="21"/>
          <w:szCs w:val="21"/>
        </w:rPr>
        <w:t>Working alongside</w:t>
      </w:r>
      <w:r w:rsidR="00E47849" w:rsidRPr="00A340CE">
        <w:rPr>
          <w:rFonts w:ascii="Aptos" w:hAnsi="Aptos"/>
          <w:sz w:val="21"/>
          <w:szCs w:val="21"/>
        </w:rPr>
        <w:t xml:space="preserve"> the Director of Artistic Operations, m</w:t>
      </w:r>
      <w:r w:rsidR="00891598" w:rsidRPr="00A340CE">
        <w:rPr>
          <w:rFonts w:ascii="Aptos" w:hAnsi="Aptos"/>
          <w:sz w:val="21"/>
          <w:szCs w:val="21"/>
        </w:rPr>
        <w:t>anage</w:t>
      </w:r>
      <w:r w:rsidR="00BA7A54">
        <w:rPr>
          <w:rFonts w:ascii="Aptos" w:hAnsi="Aptos"/>
          <w:sz w:val="21"/>
          <w:szCs w:val="21"/>
        </w:rPr>
        <w:t>s</w:t>
      </w:r>
      <w:r w:rsidR="00891598" w:rsidRPr="00A340CE">
        <w:rPr>
          <w:rFonts w:ascii="Aptos" w:hAnsi="Aptos"/>
          <w:sz w:val="21"/>
          <w:szCs w:val="21"/>
        </w:rPr>
        <w:t xml:space="preserve"> </w:t>
      </w:r>
      <w:r w:rsidR="00341063" w:rsidRPr="00A340CE">
        <w:rPr>
          <w:rFonts w:ascii="Aptos" w:hAnsi="Aptos"/>
          <w:sz w:val="21"/>
          <w:szCs w:val="21"/>
        </w:rPr>
        <w:t>and confirm</w:t>
      </w:r>
      <w:r w:rsidR="00BA7A54">
        <w:rPr>
          <w:rFonts w:ascii="Aptos" w:hAnsi="Aptos"/>
          <w:sz w:val="21"/>
          <w:szCs w:val="21"/>
        </w:rPr>
        <w:t>s</w:t>
      </w:r>
      <w:r w:rsidR="00341063" w:rsidRPr="00A340CE">
        <w:rPr>
          <w:rFonts w:ascii="Aptos" w:hAnsi="Aptos"/>
          <w:sz w:val="21"/>
          <w:szCs w:val="21"/>
        </w:rPr>
        <w:t xml:space="preserve"> </w:t>
      </w:r>
      <w:r w:rsidR="00891598" w:rsidRPr="00A340CE">
        <w:rPr>
          <w:rFonts w:ascii="Aptos" w:hAnsi="Aptos"/>
          <w:sz w:val="21"/>
          <w:szCs w:val="21"/>
        </w:rPr>
        <w:t xml:space="preserve">all </w:t>
      </w:r>
      <w:r w:rsidR="00256689" w:rsidRPr="00A340CE">
        <w:rPr>
          <w:rFonts w:ascii="Aptos" w:hAnsi="Aptos"/>
          <w:sz w:val="21"/>
          <w:szCs w:val="21"/>
        </w:rPr>
        <w:t xml:space="preserve">seasonal </w:t>
      </w:r>
      <w:r w:rsidR="00891598" w:rsidRPr="00A340CE">
        <w:rPr>
          <w:rFonts w:ascii="Aptos" w:hAnsi="Aptos"/>
          <w:sz w:val="21"/>
          <w:szCs w:val="21"/>
        </w:rPr>
        <w:t xml:space="preserve">performance dates </w:t>
      </w:r>
      <w:r w:rsidR="004B0B48" w:rsidRPr="00A340CE">
        <w:rPr>
          <w:rFonts w:ascii="Aptos" w:hAnsi="Aptos"/>
          <w:sz w:val="21"/>
          <w:szCs w:val="21"/>
        </w:rPr>
        <w:t>with each</w:t>
      </w:r>
      <w:r w:rsidR="00B00496" w:rsidRPr="00A340CE">
        <w:rPr>
          <w:rFonts w:ascii="Aptos" w:hAnsi="Aptos"/>
          <w:sz w:val="21"/>
          <w:szCs w:val="21"/>
        </w:rPr>
        <w:t xml:space="preserve"> performance</w:t>
      </w:r>
      <w:r w:rsidR="004B0B48" w:rsidRPr="00A340CE">
        <w:rPr>
          <w:rFonts w:ascii="Aptos" w:hAnsi="Aptos"/>
          <w:sz w:val="21"/>
          <w:szCs w:val="21"/>
        </w:rPr>
        <w:t xml:space="preserve"> venue</w:t>
      </w:r>
    </w:p>
    <w:p w14:paraId="7C4FADBB" w14:textId="054BF9E7" w:rsidR="00891598" w:rsidRPr="00A340CE" w:rsidRDefault="00341063" w:rsidP="00891598">
      <w:pPr>
        <w:numPr>
          <w:ilvl w:val="0"/>
          <w:numId w:val="31"/>
        </w:numPr>
        <w:spacing w:after="0" w:line="240" w:lineRule="auto"/>
        <w:rPr>
          <w:rFonts w:ascii="Aptos" w:hAnsi="Aptos"/>
          <w:sz w:val="21"/>
          <w:szCs w:val="21"/>
        </w:rPr>
      </w:pPr>
      <w:r w:rsidRPr="00A340CE">
        <w:rPr>
          <w:rFonts w:ascii="Aptos" w:hAnsi="Aptos"/>
          <w:sz w:val="21"/>
          <w:szCs w:val="21"/>
        </w:rPr>
        <w:t>Work</w:t>
      </w:r>
      <w:r w:rsidR="00BA7A54">
        <w:rPr>
          <w:rFonts w:ascii="Aptos" w:hAnsi="Aptos"/>
          <w:sz w:val="21"/>
          <w:szCs w:val="21"/>
        </w:rPr>
        <w:t>s</w:t>
      </w:r>
      <w:r w:rsidRPr="00A340CE">
        <w:rPr>
          <w:rFonts w:ascii="Aptos" w:hAnsi="Aptos"/>
          <w:sz w:val="21"/>
          <w:szCs w:val="21"/>
        </w:rPr>
        <w:t xml:space="preserve"> with the Director of Artistic Operations </w:t>
      </w:r>
      <w:r w:rsidR="00613A69" w:rsidRPr="00A340CE">
        <w:rPr>
          <w:rFonts w:ascii="Aptos" w:hAnsi="Aptos"/>
          <w:sz w:val="21"/>
          <w:szCs w:val="21"/>
        </w:rPr>
        <w:t xml:space="preserve">and the Operations Team </w:t>
      </w:r>
      <w:r w:rsidRPr="00A340CE">
        <w:rPr>
          <w:rFonts w:ascii="Aptos" w:hAnsi="Aptos"/>
          <w:sz w:val="21"/>
          <w:szCs w:val="21"/>
        </w:rPr>
        <w:t xml:space="preserve">to </w:t>
      </w:r>
      <w:r w:rsidR="00694A17" w:rsidRPr="00A340CE">
        <w:rPr>
          <w:rFonts w:ascii="Aptos" w:hAnsi="Aptos"/>
          <w:sz w:val="21"/>
          <w:szCs w:val="21"/>
        </w:rPr>
        <w:t>confirm</w:t>
      </w:r>
      <w:r w:rsidR="001A40EB" w:rsidRPr="00A340CE">
        <w:rPr>
          <w:rFonts w:ascii="Aptos" w:hAnsi="Aptos"/>
          <w:sz w:val="21"/>
          <w:szCs w:val="21"/>
        </w:rPr>
        <w:t>, in advance,</w:t>
      </w:r>
      <w:r w:rsidR="00694A17" w:rsidRPr="00A340CE">
        <w:rPr>
          <w:rFonts w:ascii="Aptos" w:hAnsi="Aptos"/>
          <w:sz w:val="21"/>
          <w:szCs w:val="21"/>
        </w:rPr>
        <w:t xml:space="preserve"> </w:t>
      </w:r>
      <w:r w:rsidR="00197B49">
        <w:rPr>
          <w:rFonts w:ascii="Aptos" w:hAnsi="Aptos"/>
          <w:sz w:val="21"/>
          <w:szCs w:val="21"/>
        </w:rPr>
        <w:t xml:space="preserve">the </w:t>
      </w:r>
      <w:r w:rsidR="008C37EE">
        <w:rPr>
          <w:rFonts w:ascii="Aptos" w:hAnsi="Aptos"/>
          <w:sz w:val="21"/>
          <w:szCs w:val="21"/>
        </w:rPr>
        <w:t>production and operational details</w:t>
      </w:r>
      <w:r w:rsidR="00891598" w:rsidRPr="00A340CE">
        <w:rPr>
          <w:rFonts w:ascii="Aptos" w:hAnsi="Aptos"/>
          <w:sz w:val="21"/>
          <w:szCs w:val="21"/>
        </w:rPr>
        <w:t xml:space="preserve"> </w:t>
      </w:r>
      <w:r w:rsidRPr="00A340CE">
        <w:rPr>
          <w:rFonts w:ascii="Aptos" w:hAnsi="Aptos"/>
          <w:sz w:val="21"/>
          <w:szCs w:val="21"/>
        </w:rPr>
        <w:t>of each performance</w:t>
      </w:r>
      <w:r w:rsidR="000456B5" w:rsidRPr="00A340CE">
        <w:rPr>
          <w:rFonts w:ascii="Aptos" w:hAnsi="Aptos"/>
          <w:sz w:val="21"/>
          <w:szCs w:val="21"/>
        </w:rPr>
        <w:t xml:space="preserve">. Rider advancement and </w:t>
      </w:r>
      <w:r w:rsidR="002F05FF" w:rsidRPr="00A340CE">
        <w:rPr>
          <w:rFonts w:ascii="Aptos" w:hAnsi="Aptos"/>
          <w:sz w:val="21"/>
          <w:szCs w:val="21"/>
        </w:rPr>
        <w:t>full scheduling confirmation</w:t>
      </w:r>
    </w:p>
    <w:p w14:paraId="17C8CCDB" w14:textId="4EBED71A" w:rsidR="00891598" w:rsidRPr="00A340CE" w:rsidRDefault="00AE40A6" w:rsidP="00891598">
      <w:pPr>
        <w:numPr>
          <w:ilvl w:val="0"/>
          <w:numId w:val="31"/>
        </w:numPr>
        <w:spacing w:after="0" w:line="240" w:lineRule="auto"/>
        <w:rPr>
          <w:rFonts w:ascii="Aptos" w:hAnsi="Aptos"/>
          <w:sz w:val="21"/>
          <w:szCs w:val="21"/>
        </w:rPr>
      </w:pPr>
      <w:r w:rsidRPr="00A340CE">
        <w:rPr>
          <w:rFonts w:ascii="Aptos" w:hAnsi="Aptos"/>
          <w:sz w:val="21"/>
          <w:szCs w:val="21"/>
        </w:rPr>
        <w:t>Serve</w:t>
      </w:r>
      <w:r w:rsidR="00BA7A54">
        <w:rPr>
          <w:rFonts w:ascii="Aptos" w:hAnsi="Aptos"/>
          <w:sz w:val="21"/>
          <w:szCs w:val="21"/>
        </w:rPr>
        <w:t>s</w:t>
      </w:r>
      <w:r w:rsidR="00891598" w:rsidRPr="00A340CE">
        <w:rPr>
          <w:rFonts w:ascii="Aptos" w:hAnsi="Aptos"/>
          <w:sz w:val="21"/>
          <w:szCs w:val="21"/>
        </w:rPr>
        <w:t xml:space="preserve"> as </w:t>
      </w:r>
      <w:r w:rsidR="00F8646C" w:rsidRPr="00A340CE">
        <w:rPr>
          <w:rFonts w:ascii="Aptos" w:hAnsi="Aptos"/>
          <w:sz w:val="21"/>
          <w:szCs w:val="21"/>
        </w:rPr>
        <w:t xml:space="preserve">main point of contact for concert production needs at each venue, and with each participating </w:t>
      </w:r>
      <w:r w:rsidR="00BE0B95" w:rsidRPr="00A340CE">
        <w:rPr>
          <w:rFonts w:ascii="Aptos" w:hAnsi="Aptos"/>
          <w:sz w:val="21"/>
          <w:szCs w:val="21"/>
        </w:rPr>
        <w:t>partner and vendor</w:t>
      </w:r>
      <w:r w:rsidR="00F8646C" w:rsidRPr="00A340CE">
        <w:rPr>
          <w:rFonts w:ascii="Aptos" w:hAnsi="Aptos"/>
          <w:sz w:val="21"/>
          <w:szCs w:val="21"/>
        </w:rPr>
        <w:t xml:space="preserve"> </w:t>
      </w:r>
    </w:p>
    <w:p w14:paraId="1B563A5D" w14:textId="0A4EE587" w:rsidR="00E6776E" w:rsidRPr="00486F6B" w:rsidRDefault="00891598" w:rsidP="00332CC4">
      <w:pPr>
        <w:numPr>
          <w:ilvl w:val="0"/>
          <w:numId w:val="31"/>
        </w:numPr>
        <w:spacing w:after="0" w:line="240" w:lineRule="auto"/>
        <w:rPr>
          <w:rFonts w:ascii="Aptos" w:hAnsi="Aptos"/>
          <w:sz w:val="21"/>
          <w:szCs w:val="21"/>
        </w:rPr>
      </w:pPr>
      <w:r w:rsidRPr="00A340CE">
        <w:rPr>
          <w:rFonts w:ascii="Aptos" w:hAnsi="Aptos"/>
          <w:sz w:val="21"/>
          <w:szCs w:val="21"/>
        </w:rPr>
        <w:t>Ensure</w:t>
      </w:r>
      <w:r w:rsidR="00BA7A54">
        <w:rPr>
          <w:rFonts w:ascii="Aptos" w:hAnsi="Aptos"/>
          <w:sz w:val="21"/>
          <w:szCs w:val="21"/>
        </w:rPr>
        <w:t>s</w:t>
      </w:r>
      <w:r w:rsidRPr="00A340CE">
        <w:rPr>
          <w:rFonts w:ascii="Aptos" w:hAnsi="Aptos"/>
          <w:sz w:val="21"/>
          <w:szCs w:val="21"/>
        </w:rPr>
        <w:t xml:space="preserve"> compliance with artist</w:t>
      </w:r>
      <w:r w:rsidR="00E47849" w:rsidRPr="00A340CE">
        <w:rPr>
          <w:rFonts w:ascii="Aptos" w:hAnsi="Aptos"/>
          <w:sz w:val="21"/>
          <w:szCs w:val="21"/>
        </w:rPr>
        <w:t xml:space="preserve">, </w:t>
      </w:r>
      <w:r w:rsidRPr="00A340CE">
        <w:rPr>
          <w:rFonts w:ascii="Aptos" w:hAnsi="Aptos"/>
          <w:sz w:val="21"/>
          <w:szCs w:val="21"/>
        </w:rPr>
        <w:t>venue</w:t>
      </w:r>
      <w:r w:rsidR="00B00496" w:rsidRPr="00A340CE">
        <w:rPr>
          <w:rFonts w:ascii="Aptos" w:hAnsi="Aptos"/>
          <w:sz w:val="21"/>
          <w:szCs w:val="21"/>
        </w:rPr>
        <w:t xml:space="preserve"> and production</w:t>
      </w:r>
      <w:r w:rsidRPr="00A340CE">
        <w:rPr>
          <w:rFonts w:ascii="Aptos" w:hAnsi="Aptos"/>
          <w:sz w:val="21"/>
          <w:szCs w:val="21"/>
        </w:rPr>
        <w:t xml:space="preserve"> contracts</w:t>
      </w:r>
      <w:r w:rsidR="00B00496" w:rsidRPr="00A340CE">
        <w:rPr>
          <w:rFonts w:ascii="Aptos" w:hAnsi="Aptos"/>
          <w:sz w:val="21"/>
          <w:szCs w:val="21"/>
        </w:rPr>
        <w:t>, as well as the LO’s Collective Bargaining Agreement</w:t>
      </w:r>
      <w:r w:rsidRPr="00A340CE">
        <w:rPr>
          <w:rFonts w:ascii="Aptos" w:hAnsi="Aptos"/>
          <w:sz w:val="21"/>
          <w:szCs w:val="21"/>
        </w:rPr>
        <w:t xml:space="preserve"> </w:t>
      </w:r>
    </w:p>
    <w:p w14:paraId="5609C8BE" w14:textId="0FC820CC" w:rsidR="00E6776E" w:rsidRPr="00A340CE" w:rsidRDefault="004B0B48" w:rsidP="00EF5BF2">
      <w:pPr>
        <w:numPr>
          <w:ilvl w:val="0"/>
          <w:numId w:val="32"/>
        </w:numPr>
        <w:spacing w:after="0" w:line="240" w:lineRule="auto"/>
        <w:rPr>
          <w:rFonts w:ascii="Aptos" w:hAnsi="Aptos"/>
          <w:sz w:val="21"/>
          <w:szCs w:val="21"/>
        </w:rPr>
      </w:pPr>
      <w:r w:rsidRPr="00A340CE">
        <w:rPr>
          <w:rFonts w:ascii="Aptos" w:hAnsi="Aptos"/>
          <w:sz w:val="21"/>
          <w:szCs w:val="21"/>
        </w:rPr>
        <w:t>Serve</w:t>
      </w:r>
      <w:r w:rsidR="00BA7A54">
        <w:rPr>
          <w:rFonts w:ascii="Aptos" w:hAnsi="Aptos"/>
          <w:sz w:val="21"/>
          <w:szCs w:val="21"/>
        </w:rPr>
        <w:t>s</w:t>
      </w:r>
      <w:r w:rsidRPr="00A340CE">
        <w:rPr>
          <w:rFonts w:ascii="Aptos" w:hAnsi="Aptos"/>
          <w:sz w:val="21"/>
          <w:szCs w:val="21"/>
        </w:rPr>
        <w:t xml:space="preserve"> as </w:t>
      </w:r>
      <w:r w:rsidR="00BE7559" w:rsidRPr="00A340CE">
        <w:rPr>
          <w:rFonts w:ascii="Aptos" w:hAnsi="Aptos"/>
          <w:sz w:val="21"/>
          <w:szCs w:val="21"/>
        </w:rPr>
        <w:t xml:space="preserve">an </w:t>
      </w:r>
      <w:r w:rsidR="00EF5BF2" w:rsidRPr="00A340CE">
        <w:rPr>
          <w:rFonts w:ascii="Aptos" w:hAnsi="Aptos"/>
          <w:sz w:val="21"/>
          <w:szCs w:val="21"/>
        </w:rPr>
        <w:t xml:space="preserve">initial </w:t>
      </w:r>
      <w:r w:rsidR="00E6776E" w:rsidRPr="00A340CE">
        <w:rPr>
          <w:rFonts w:ascii="Aptos" w:hAnsi="Aptos"/>
          <w:sz w:val="21"/>
          <w:szCs w:val="21"/>
        </w:rPr>
        <w:t>point</w:t>
      </w:r>
      <w:r w:rsidR="00EF5BF2" w:rsidRPr="00A340CE">
        <w:rPr>
          <w:rFonts w:ascii="Aptos" w:hAnsi="Aptos"/>
          <w:sz w:val="21"/>
          <w:szCs w:val="21"/>
        </w:rPr>
        <w:t xml:space="preserve"> </w:t>
      </w:r>
      <w:r w:rsidR="00E6776E" w:rsidRPr="00A340CE">
        <w:rPr>
          <w:rFonts w:ascii="Aptos" w:hAnsi="Aptos"/>
          <w:sz w:val="21"/>
          <w:szCs w:val="21"/>
        </w:rPr>
        <w:t>of</w:t>
      </w:r>
      <w:r w:rsidR="00EF5BF2" w:rsidRPr="00A340CE">
        <w:rPr>
          <w:rFonts w:ascii="Aptos" w:hAnsi="Aptos"/>
          <w:sz w:val="21"/>
          <w:szCs w:val="21"/>
        </w:rPr>
        <w:t xml:space="preserve"> </w:t>
      </w:r>
      <w:r w:rsidR="00E6776E" w:rsidRPr="00A340CE">
        <w:rPr>
          <w:rFonts w:ascii="Aptos" w:hAnsi="Aptos"/>
          <w:sz w:val="21"/>
          <w:szCs w:val="21"/>
        </w:rPr>
        <w:t xml:space="preserve">contact for </w:t>
      </w:r>
      <w:r w:rsidR="004F3942" w:rsidRPr="00A340CE">
        <w:rPr>
          <w:rFonts w:ascii="Aptos" w:hAnsi="Aptos"/>
          <w:sz w:val="21"/>
          <w:szCs w:val="21"/>
        </w:rPr>
        <w:t xml:space="preserve">advancing </w:t>
      </w:r>
      <w:r w:rsidR="00E6776E" w:rsidRPr="00A340CE">
        <w:rPr>
          <w:rFonts w:ascii="Aptos" w:hAnsi="Aptos"/>
          <w:sz w:val="21"/>
          <w:szCs w:val="21"/>
        </w:rPr>
        <w:t xml:space="preserve">sound, lighting, backline, </w:t>
      </w:r>
      <w:r w:rsidR="00F245B8" w:rsidRPr="00A340CE">
        <w:rPr>
          <w:rFonts w:ascii="Aptos" w:hAnsi="Aptos"/>
          <w:sz w:val="21"/>
          <w:szCs w:val="21"/>
        </w:rPr>
        <w:t>and</w:t>
      </w:r>
      <w:r w:rsidR="00E6776E" w:rsidRPr="00A340CE">
        <w:rPr>
          <w:rFonts w:ascii="Aptos" w:hAnsi="Aptos"/>
          <w:sz w:val="21"/>
          <w:szCs w:val="21"/>
        </w:rPr>
        <w:t xml:space="preserve"> venue needs.</w:t>
      </w:r>
      <w:r w:rsidR="00F8646C" w:rsidRPr="00A340CE">
        <w:rPr>
          <w:rFonts w:ascii="Aptos" w:hAnsi="Aptos"/>
          <w:sz w:val="21"/>
          <w:szCs w:val="21"/>
        </w:rPr>
        <w:t xml:space="preserve"> Maintains and expands relationships with local companies</w:t>
      </w:r>
      <w:r w:rsidR="00E47849" w:rsidRPr="00A340CE">
        <w:rPr>
          <w:rFonts w:ascii="Aptos" w:hAnsi="Aptos"/>
          <w:sz w:val="21"/>
          <w:szCs w:val="21"/>
        </w:rPr>
        <w:t xml:space="preserve"> to achieve programming and staging goals </w:t>
      </w:r>
    </w:p>
    <w:p w14:paraId="176757CB" w14:textId="77777777" w:rsidR="004B0B48" w:rsidRPr="00A340CE" w:rsidRDefault="004B0B48" w:rsidP="00C36C0C">
      <w:pPr>
        <w:pStyle w:val="NoSpacing"/>
        <w:rPr>
          <w:sz w:val="21"/>
          <w:szCs w:val="21"/>
        </w:rPr>
      </w:pPr>
    </w:p>
    <w:p w14:paraId="24165283" w14:textId="11572FB7" w:rsidR="00E6776E" w:rsidRPr="00A340CE" w:rsidRDefault="00E6776E" w:rsidP="00E6776E">
      <w:pPr>
        <w:rPr>
          <w:rFonts w:ascii="Aptos" w:hAnsi="Aptos"/>
          <w:bCs/>
          <w:sz w:val="21"/>
          <w:szCs w:val="21"/>
          <w:u w:val="single"/>
        </w:rPr>
      </w:pPr>
      <w:r w:rsidRPr="00A340CE">
        <w:rPr>
          <w:rFonts w:ascii="Aptos" w:hAnsi="Aptos"/>
          <w:bCs/>
          <w:sz w:val="21"/>
          <w:szCs w:val="21"/>
          <w:u w:val="single"/>
        </w:rPr>
        <w:t>Recording</w:t>
      </w:r>
      <w:r w:rsidR="00990415" w:rsidRPr="00A340CE">
        <w:rPr>
          <w:rFonts w:ascii="Aptos" w:hAnsi="Aptos"/>
          <w:bCs/>
          <w:sz w:val="21"/>
          <w:szCs w:val="21"/>
          <w:u w:val="single"/>
        </w:rPr>
        <w:t>s</w:t>
      </w:r>
    </w:p>
    <w:p w14:paraId="34B5CFDB" w14:textId="3CC38E86" w:rsidR="00F8646C" w:rsidRPr="00A340CE" w:rsidRDefault="00332CC4" w:rsidP="00A86E75">
      <w:pPr>
        <w:numPr>
          <w:ilvl w:val="0"/>
          <w:numId w:val="29"/>
        </w:numPr>
        <w:spacing w:after="0" w:line="240" w:lineRule="auto"/>
        <w:rPr>
          <w:rFonts w:ascii="Aptos" w:hAnsi="Aptos"/>
          <w:sz w:val="21"/>
          <w:szCs w:val="21"/>
        </w:rPr>
      </w:pPr>
      <w:r w:rsidRPr="00A340CE">
        <w:rPr>
          <w:rFonts w:ascii="Aptos" w:hAnsi="Aptos"/>
          <w:sz w:val="21"/>
          <w:szCs w:val="21"/>
        </w:rPr>
        <w:t xml:space="preserve">In consultation </w:t>
      </w:r>
      <w:r w:rsidR="00DE2E48" w:rsidRPr="00A340CE">
        <w:rPr>
          <w:rFonts w:ascii="Aptos" w:hAnsi="Aptos"/>
          <w:sz w:val="21"/>
          <w:szCs w:val="21"/>
        </w:rPr>
        <w:t xml:space="preserve">with the </w:t>
      </w:r>
      <w:r w:rsidR="00F8646C" w:rsidRPr="00A340CE">
        <w:rPr>
          <w:rFonts w:ascii="Aptos" w:hAnsi="Aptos"/>
          <w:sz w:val="21"/>
          <w:szCs w:val="21"/>
        </w:rPr>
        <w:t>Director of Artistic Operations</w:t>
      </w:r>
      <w:r w:rsidR="00DE2E48" w:rsidRPr="00A340CE">
        <w:rPr>
          <w:rFonts w:ascii="Aptos" w:hAnsi="Aptos"/>
          <w:sz w:val="21"/>
          <w:szCs w:val="21"/>
        </w:rPr>
        <w:t xml:space="preserve">, </w:t>
      </w:r>
      <w:r w:rsidR="00253A16" w:rsidRPr="00A340CE">
        <w:rPr>
          <w:rFonts w:ascii="Aptos" w:hAnsi="Aptos"/>
          <w:sz w:val="21"/>
          <w:szCs w:val="21"/>
        </w:rPr>
        <w:t xml:space="preserve">a </w:t>
      </w:r>
      <w:r w:rsidRPr="00A340CE">
        <w:rPr>
          <w:rFonts w:ascii="Aptos" w:hAnsi="Aptos"/>
          <w:sz w:val="21"/>
          <w:szCs w:val="21"/>
        </w:rPr>
        <w:t xml:space="preserve">department </w:t>
      </w:r>
      <w:proofErr w:type="gramStart"/>
      <w:r w:rsidR="00DE2E48" w:rsidRPr="00A340CE">
        <w:rPr>
          <w:rFonts w:ascii="Aptos" w:hAnsi="Aptos"/>
          <w:sz w:val="21"/>
          <w:szCs w:val="21"/>
        </w:rPr>
        <w:t>lead</w:t>
      </w:r>
      <w:proofErr w:type="gramEnd"/>
      <w:r w:rsidR="00F8646C" w:rsidRPr="00A340CE">
        <w:rPr>
          <w:rFonts w:ascii="Aptos" w:hAnsi="Aptos"/>
          <w:sz w:val="21"/>
          <w:szCs w:val="21"/>
        </w:rPr>
        <w:t xml:space="preserve"> on</w:t>
      </w:r>
      <w:r w:rsidRPr="00A340CE">
        <w:rPr>
          <w:rFonts w:ascii="Aptos" w:hAnsi="Aptos"/>
          <w:sz w:val="21"/>
          <w:szCs w:val="21"/>
        </w:rPr>
        <w:t xml:space="preserve"> all</w:t>
      </w:r>
      <w:r w:rsidR="00F8646C" w:rsidRPr="00A340CE">
        <w:rPr>
          <w:rFonts w:ascii="Aptos" w:hAnsi="Aptos"/>
          <w:sz w:val="21"/>
          <w:szCs w:val="21"/>
        </w:rPr>
        <w:t xml:space="preserve"> aspects of audio and video recordings, including communication with engineers, </w:t>
      </w:r>
      <w:proofErr w:type="spellStart"/>
      <w:r w:rsidR="00F8646C" w:rsidRPr="00A340CE">
        <w:rPr>
          <w:rFonts w:ascii="Aptos" w:hAnsi="Aptos"/>
          <w:sz w:val="21"/>
          <w:szCs w:val="21"/>
        </w:rPr>
        <w:t>filmographers</w:t>
      </w:r>
      <w:proofErr w:type="spellEnd"/>
      <w:r w:rsidR="00F8646C" w:rsidRPr="00A340CE">
        <w:rPr>
          <w:rFonts w:ascii="Aptos" w:hAnsi="Aptos"/>
          <w:sz w:val="21"/>
          <w:szCs w:val="21"/>
        </w:rPr>
        <w:t xml:space="preserve">, musicians, producers and publishers </w:t>
      </w:r>
    </w:p>
    <w:p w14:paraId="28E5FAA1" w14:textId="0B9EE0CB" w:rsidR="00E6776E" w:rsidRPr="00A340CE" w:rsidRDefault="002601D8" w:rsidP="00F8646C">
      <w:pPr>
        <w:numPr>
          <w:ilvl w:val="0"/>
          <w:numId w:val="29"/>
        </w:numPr>
        <w:spacing w:after="0" w:line="240" w:lineRule="auto"/>
        <w:rPr>
          <w:rFonts w:ascii="Aptos" w:hAnsi="Aptos"/>
          <w:sz w:val="21"/>
          <w:szCs w:val="21"/>
        </w:rPr>
      </w:pPr>
      <w:r w:rsidRPr="00A340CE">
        <w:rPr>
          <w:rFonts w:ascii="Aptos" w:hAnsi="Aptos"/>
          <w:sz w:val="21"/>
          <w:szCs w:val="21"/>
        </w:rPr>
        <w:t>Work</w:t>
      </w:r>
      <w:r w:rsidR="00BA7A54">
        <w:rPr>
          <w:rFonts w:ascii="Aptos" w:hAnsi="Aptos"/>
          <w:sz w:val="21"/>
          <w:szCs w:val="21"/>
        </w:rPr>
        <w:t>s</w:t>
      </w:r>
      <w:r w:rsidRPr="00A340CE">
        <w:rPr>
          <w:rFonts w:ascii="Aptos" w:hAnsi="Aptos"/>
          <w:sz w:val="21"/>
          <w:szCs w:val="21"/>
        </w:rPr>
        <w:t xml:space="preserve"> closely with </w:t>
      </w:r>
      <w:r w:rsidR="00F8646C" w:rsidRPr="00A340CE">
        <w:rPr>
          <w:rFonts w:ascii="Aptos" w:hAnsi="Aptos"/>
          <w:sz w:val="21"/>
          <w:szCs w:val="21"/>
        </w:rPr>
        <w:t>the LO’s recording engineer</w:t>
      </w:r>
      <w:r w:rsidRPr="00A340CE">
        <w:rPr>
          <w:rFonts w:ascii="Aptos" w:hAnsi="Aptos"/>
          <w:sz w:val="21"/>
          <w:szCs w:val="21"/>
        </w:rPr>
        <w:t xml:space="preserve"> and </w:t>
      </w:r>
      <w:proofErr w:type="gramStart"/>
      <w:r w:rsidR="007E5195" w:rsidRPr="00A340CE">
        <w:rPr>
          <w:rFonts w:ascii="Aptos" w:hAnsi="Aptos"/>
          <w:sz w:val="21"/>
          <w:szCs w:val="21"/>
        </w:rPr>
        <w:t>manage</w:t>
      </w:r>
      <w:proofErr w:type="gramEnd"/>
      <w:r w:rsidR="007E5195" w:rsidRPr="00A340CE">
        <w:rPr>
          <w:rFonts w:ascii="Aptos" w:hAnsi="Aptos"/>
          <w:sz w:val="21"/>
          <w:szCs w:val="21"/>
        </w:rPr>
        <w:t xml:space="preserve"> the filing and distribution of</w:t>
      </w:r>
      <w:r w:rsidRPr="00A340CE">
        <w:rPr>
          <w:rFonts w:ascii="Aptos" w:hAnsi="Aptos"/>
          <w:sz w:val="21"/>
          <w:szCs w:val="21"/>
        </w:rPr>
        <w:t xml:space="preserve"> all relevant recordings </w:t>
      </w:r>
      <w:r w:rsidR="000A3AA3" w:rsidRPr="00A340CE">
        <w:rPr>
          <w:rFonts w:ascii="Aptos" w:hAnsi="Aptos"/>
          <w:sz w:val="21"/>
          <w:szCs w:val="21"/>
        </w:rPr>
        <w:t>throughout the season</w:t>
      </w:r>
      <w:r w:rsidRPr="00A340CE">
        <w:rPr>
          <w:rFonts w:ascii="Aptos" w:hAnsi="Aptos"/>
          <w:sz w:val="21"/>
          <w:szCs w:val="21"/>
        </w:rPr>
        <w:t>. M</w:t>
      </w:r>
      <w:r w:rsidR="00F8646C" w:rsidRPr="00A340CE">
        <w:rPr>
          <w:rFonts w:ascii="Aptos" w:hAnsi="Aptos"/>
          <w:sz w:val="21"/>
          <w:szCs w:val="21"/>
        </w:rPr>
        <w:t>aintain</w:t>
      </w:r>
      <w:r w:rsidR="00990415" w:rsidRPr="00A340CE">
        <w:rPr>
          <w:rFonts w:ascii="Aptos" w:hAnsi="Aptos"/>
          <w:sz w:val="21"/>
          <w:szCs w:val="21"/>
        </w:rPr>
        <w:t>s</w:t>
      </w:r>
      <w:r w:rsidR="00F8646C" w:rsidRPr="00A340CE">
        <w:rPr>
          <w:rFonts w:ascii="Aptos" w:hAnsi="Aptos"/>
          <w:sz w:val="21"/>
          <w:szCs w:val="21"/>
        </w:rPr>
        <w:t xml:space="preserve"> the archive of all performance recordings</w:t>
      </w:r>
    </w:p>
    <w:p w14:paraId="1D907274" w14:textId="69228570" w:rsidR="00166688" w:rsidRPr="00A340CE" w:rsidRDefault="00990415" w:rsidP="00550C0A">
      <w:pPr>
        <w:numPr>
          <w:ilvl w:val="0"/>
          <w:numId w:val="29"/>
        </w:numPr>
        <w:spacing w:after="0" w:line="240" w:lineRule="auto"/>
        <w:rPr>
          <w:rFonts w:ascii="Aptos" w:hAnsi="Aptos"/>
          <w:sz w:val="21"/>
          <w:szCs w:val="21"/>
        </w:rPr>
      </w:pPr>
      <w:r w:rsidRPr="00A340CE">
        <w:rPr>
          <w:rFonts w:ascii="Aptos" w:hAnsi="Aptos"/>
          <w:sz w:val="21"/>
          <w:szCs w:val="21"/>
        </w:rPr>
        <w:t>Serve</w:t>
      </w:r>
      <w:r w:rsidR="00BA7A54">
        <w:rPr>
          <w:rFonts w:ascii="Aptos" w:hAnsi="Aptos"/>
          <w:sz w:val="21"/>
          <w:szCs w:val="21"/>
        </w:rPr>
        <w:t>s</w:t>
      </w:r>
      <w:r w:rsidRPr="00A340CE">
        <w:rPr>
          <w:rFonts w:ascii="Aptos" w:hAnsi="Aptos"/>
          <w:sz w:val="21"/>
          <w:szCs w:val="21"/>
        </w:rPr>
        <w:t xml:space="preserve"> as one of the organization’s </w:t>
      </w:r>
      <w:proofErr w:type="gramStart"/>
      <w:r w:rsidR="00613A69" w:rsidRPr="00A340CE">
        <w:rPr>
          <w:rFonts w:ascii="Aptos" w:hAnsi="Aptos"/>
          <w:sz w:val="21"/>
          <w:szCs w:val="21"/>
        </w:rPr>
        <w:t>representative</w:t>
      </w:r>
      <w:r w:rsidRPr="00A340CE">
        <w:rPr>
          <w:rFonts w:ascii="Aptos" w:hAnsi="Aptos"/>
          <w:sz w:val="21"/>
          <w:szCs w:val="21"/>
        </w:rPr>
        <w:t>s</w:t>
      </w:r>
      <w:r w:rsidR="00613A69" w:rsidRPr="00A340CE">
        <w:rPr>
          <w:rFonts w:ascii="Aptos" w:hAnsi="Aptos"/>
          <w:sz w:val="21"/>
          <w:szCs w:val="21"/>
        </w:rPr>
        <w:t xml:space="preserve"> on the</w:t>
      </w:r>
      <w:proofErr w:type="gramEnd"/>
      <w:r w:rsidR="00F8646C" w:rsidRPr="00A340CE">
        <w:rPr>
          <w:rFonts w:ascii="Aptos" w:hAnsi="Aptos"/>
          <w:sz w:val="21"/>
          <w:szCs w:val="21"/>
        </w:rPr>
        <w:t xml:space="preserve"> on the </w:t>
      </w:r>
      <w:r w:rsidRPr="00A340CE">
        <w:rPr>
          <w:rFonts w:ascii="Aptos" w:hAnsi="Aptos"/>
          <w:sz w:val="21"/>
          <w:szCs w:val="21"/>
        </w:rPr>
        <w:t>R</w:t>
      </w:r>
      <w:r w:rsidR="00F8646C" w:rsidRPr="00A340CE">
        <w:rPr>
          <w:rFonts w:ascii="Aptos" w:hAnsi="Aptos"/>
          <w:sz w:val="21"/>
          <w:szCs w:val="21"/>
        </w:rPr>
        <w:t xml:space="preserve">ecording </w:t>
      </w:r>
      <w:r w:rsidRPr="00A340CE">
        <w:rPr>
          <w:rFonts w:ascii="Aptos" w:hAnsi="Aptos"/>
          <w:sz w:val="21"/>
          <w:szCs w:val="21"/>
        </w:rPr>
        <w:t>C</w:t>
      </w:r>
      <w:r w:rsidR="00F8646C" w:rsidRPr="00A340CE">
        <w:rPr>
          <w:rFonts w:ascii="Aptos" w:hAnsi="Aptos"/>
          <w:sz w:val="21"/>
          <w:szCs w:val="21"/>
        </w:rPr>
        <w:t>ommittee</w:t>
      </w:r>
      <w:r w:rsidR="00613A69" w:rsidRPr="00A340CE">
        <w:rPr>
          <w:rFonts w:ascii="Aptos" w:hAnsi="Aptos"/>
          <w:sz w:val="21"/>
          <w:szCs w:val="21"/>
        </w:rPr>
        <w:t>,</w:t>
      </w:r>
      <w:r w:rsidR="00F8646C" w:rsidRPr="00A340CE">
        <w:rPr>
          <w:rFonts w:ascii="Aptos" w:hAnsi="Aptos"/>
          <w:sz w:val="21"/>
          <w:szCs w:val="21"/>
        </w:rPr>
        <w:t xml:space="preserve"> and m</w:t>
      </w:r>
      <w:r w:rsidR="001842FE" w:rsidRPr="00A340CE">
        <w:rPr>
          <w:rFonts w:ascii="Aptos" w:hAnsi="Aptos"/>
          <w:sz w:val="21"/>
          <w:szCs w:val="21"/>
        </w:rPr>
        <w:t>anage</w:t>
      </w:r>
      <w:r w:rsidR="00F8646C" w:rsidRPr="00A340CE">
        <w:rPr>
          <w:rFonts w:ascii="Aptos" w:hAnsi="Aptos"/>
          <w:sz w:val="21"/>
          <w:szCs w:val="21"/>
        </w:rPr>
        <w:t>s</w:t>
      </w:r>
      <w:r w:rsidR="001842FE" w:rsidRPr="00A340CE">
        <w:rPr>
          <w:rFonts w:ascii="Aptos" w:hAnsi="Aptos"/>
          <w:sz w:val="21"/>
          <w:szCs w:val="21"/>
        </w:rPr>
        <w:t xml:space="preserve"> </w:t>
      </w:r>
      <w:r w:rsidR="00E6776E" w:rsidRPr="00A340CE">
        <w:rPr>
          <w:rFonts w:ascii="Aptos" w:hAnsi="Aptos"/>
          <w:sz w:val="21"/>
          <w:szCs w:val="21"/>
        </w:rPr>
        <w:t xml:space="preserve">artist inquiries for archival performance recordings, including receiving permission </w:t>
      </w:r>
      <w:r w:rsidR="00BE0B95" w:rsidRPr="00A340CE">
        <w:rPr>
          <w:rFonts w:ascii="Aptos" w:hAnsi="Aptos"/>
          <w:sz w:val="21"/>
          <w:szCs w:val="21"/>
        </w:rPr>
        <w:t xml:space="preserve">for </w:t>
      </w:r>
      <w:r w:rsidR="00BE0B95" w:rsidRPr="00A340CE">
        <w:rPr>
          <w:rFonts w:ascii="Aptos" w:hAnsi="Aptos"/>
          <w:sz w:val="21"/>
          <w:szCs w:val="21"/>
        </w:rPr>
        <w:lastRenderedPageBreak/>
        <w:t xml:space="preserve">distribution </w:t>
      </w:r>
      <w:r w:rsidR="00E6776E" w:rsidRPr="00A340CE">
        <w:rPr>
          <w:rFonts w:ascii="Aptos" w:hAnsi="Aptos"/>
          <w:sz w:val="21"/>
          <w:szCs w:val="21"/>
        </w:rPr>
        <w:t>from</w:t>
      </w:r>
      <w:r w:rsidR="00331E16" w:rsidRPr="00A340CE">
        <w:rPr>
          <w:rFonts w:ascii="Aptos" w:hAnsi="Aptos"/>
          <w:sz w:val="21"/>
          <w:szCs w:val="21"/>
        </w:rPr>
        <w:t xml:space="preserve"> the union</w:t>
      </w:r>
      <w:r w:rsidR="00E6776E" w:rsidRPr="00A340CE">
        <w:rPr>
          <w:rFonts w:ascii="Aptos" w:hAnsi="Aptos"/>
          <w:sz w:val="21"/>
          <w:szCs w:val="21"/>
        </w:rPr>
        <w:t xml:space="preserve">, </w:t>
      </w:r>
      <w:r w:rsidR="008E5525" w:rsidRPr="00A340CE">
        <w:rPr>
          <w:rFonts w:ascii="Aptos" w:hAnsi="Aptos"/>
          <w:sz w:val="21"/>
          <w:szCs w:val="21"/>
        </w:rPr>
        <w:t xml:space="preserve">arranging </w:t>
      </w:r>
      <w:r w:rsidR="00E6776E" w:rsidRPr="00A340CE">
        <w:rPr>
          <w:rFonts w:ascii="Aptos" w:hAnsi="Aptos"/>
          <w:sz w:val="21"/>
          <w:szCs w:val="21"/>
        </w:rPr>
        <w:t>agreements with artist</w:t>
      </w:r>
      <w:r w:rsidR="00EF5BF2" w:rsidRPr="00A340CE">
        <w:rPr>
          <w:rFonts w:ascii="Aptos" w:hAnsi="Aptos"/>
          <w:sz w:val="21"/>
          <w:szCs w:val="21"/>
        </w:rPr>
        <w:t>s and artist management</w:t>
      </w:r>
      <w:r w:rsidR="00E6776E" w:rsidRPr="00A340CE">
        <w:rPr>
          <w:rFonts w:ascii="Aptos" w:hAnsi="Aptos"/>
          <w:sz w:val="21"/>
          <w:szCs w:val="21"/>
        </w:rPr>
        <w:t xml:space="preserve">, and copying and </w:t>
      </w:r>
      <w:r w:rsidR="00EF5BF2" w:rsidRPr="00A340CE">
        <w:rPr>
          <w:rFonts w:ascii="Aptos" w:hAnsi="Aptos"/>
          <w:sz w:val="21"/>
          <w:szCs w:val="21"/>
        </w:rPr>
        <w:t xml:space="preserve">distributing recordings under </w:t>
      </w:r>
      <w:r w:rsidR="00331E16" w:rsidRPr="00A340CE">
        <w:rPr>
          <w:rFonts w:ascii="Aptos" w:hAnsi="Aptos"/>
          <w:sz w:val="21"/>
          <w:szCs w:val="21"/>
        </w:rPr>
        <w:t>contract</w:t>
      </w:r>
      <w:r w:rsidR="00EF5BF2" w:rsidRPr="00A340CE">
        <w:rPr>
          <w:rFonts w:ascii="Aptos" w:hAnsi="Aptos"/>
          <w:sz w:val="21"/>
          <w:szCs w:val="21"/>
        </w:rPr>
        <w:t xml:space="preserve"> guidelines </w:t>
      </w:r>
      <w:r w:rsidR="00613A69" w:rsidRPr="00A340CE">
        <w:rPr>
          <w:rFonts w:ascii="Aptos" w:hAnsi="Aptos"/>
          <w:sz w:val="21"/>
          <w:szCs w:val="21"/>
        </w:rPr>
        <w:t>and protocol</w:t>
      </w:r>
      <w:r w:rsidR="00331E16" w:rsidRPr="00A340CE">
        <w:rPr>
          <w:rFonts w:ascii="Aptos" w:hAnsi="Aptos"/>
          <w:sz w:val="21"/>
          <w:szCs w:val="21"/>
        </w:rPr>
        <w:t>s</w:t>
      </w:r>
      <w:r w:rsidR="00613A69" w:rsidRPr="00A340CE">
        <w:rPr>
          <w:rFonts w:ascii="Aptos" w:hAnsi="Aptos"/>
          <w:sz w:val="21"/>
          <w:szCs w:val="21"/>
        </w:rPr>
        <w:t xml:space="preserve"> </w:t>
      </w:r>
    </w:p>
    <w:p w14:paraId="2D289A9F" w14:textId="6C6614A4" w:rsidR="007E5195" w:rsidRPr="00A340CE" w:rsidRDefault="00DE66A1" w:rsidP="00F537F8">
      <w:pPr>
        <w:pStyle w:val="ListParagraph"/>
        <w:numPr>
          <w:ilvl w:val="0"/>
          <w:numId w:val="25"/>
        </w:numPr>
        <w:spacing w:after="0" w:line="240" w:lineRule="auto"/>
        <w:rPr>
          <w:rFonts w:ascii="Aptos" w:hAnsi="Aptos"/>
          <w:color w:val="000000" w:themeColor="text1"/>
          <w:sz w:val="21"/>
          <w:szCs w:val="21"/>
        </w:rPr>
      </w:pPr>
      <w:r w:rsidRPr="00A340CE">
        <w:rPr>
          <w:rFonts w:ascii="Aptos" w:hAnsi="Aptos"/>
          <w:color w:val="000000" w:themeColor="text1"/>
          <w:sz w:val="21"/>
          <w:szCs w:val="21"/>
        </w:rPr>
        <w:t>Work</w:t>
      </w:r>
      <w:r w:rsidR="00BA7A54">
        <w:rPr>
          <w:rFonts w:ascii="Aptos" w:hAnsi="Aptos"/>
          <w:color w:val="000000" w:themeColor="text1"/>
          <w:sz w:val="21"/>
          <w:szCs w:val="21"/>
        </w:rPr>
        <w:t>s</w:t>
      </w:r>
      <w:r w:rsidRPr="00A340CE">
        <w:rPr>
          <w:rFonts w:ascii="Aptos" w:hAnsi="Aptos"/>
          <w:color w:val="000000" w:themeColor="text1"/>
          <w:sz w:val="21"/>
          <w:szCs w:val="21"/>
        </w:rPr>
        <w:t xml:space="preserve"> clos</w:t>
      </w:r>
      <w:r w:rsidR="00B5529E" w:rsidRPr="00A340CE">
        <w:rPr>
          <w:rFonts w:ascii="Aptos" w:hAnsi="Aptos"/>
          <w:color w:val="000000" w:themeColor="text1"/>
          <w:sz w:val="21"/>
          <w:szCs w:val="21"/>
        </w:rPr>
        <w:t>ely with the audio and recording engineer</w:t>
      </w:r>
      <w:r w:rsidR="00E47849" w:rsidRPr="00A340CE">
        <w:rPr>
          <w:rFonts w:ascii="Aptos" w:hAnsi="Aptos"/>
          <w:color w:val="000000" w:themeColor="text1"/>
          <w:sz w:val="21"/>
          <w:szCs w:val="21"/>
        </w:rPr>
        <w:t>(s)</w:t>
      </w:r>
      <w:r w:rsidR="00B5529E" w:rsidRPr="00A340CE">
        <w:rPr>
          <w:rFonts w:ascii="Aptos" w:hAnsi="Aptos"/>
          <w:color w:val="000000" w:themeColor="text1"/>
          <w:sz w:val="21"/>
          <w:szCs w:val="21"/>
        </w:rPr>
        <w:t xml:space="preserve"> on concert specifics</w:t>
      </w:r>
      <w:r w:rsidR="00EF5BF2" w:rsidRPr="00A340CE">
        <w:rPr>
          <w:rFonts w:ascii="Aptos" w:hAnsi="Aptos"/>
          <w:color w:val="000000" w:themeColor="text1"/>
          <w:sz w:val="21"/>
          <w:szCs w:val="21"/>
        </w:rPr>
        <w:t xml:space="preserve"> and staging possibilities </w:t>
      </w:r>
      <w:r w:rsidR="00B5529E" w:rsidRPr="00A340CE">
        <w:rPr>
          <w:rFonts w:ascii="Aptos" w:hAnsi="Aptos"/>
          <w:color w:val="000000" w:themeColor="text1"/>
          <w:sz w:val="21"/>
          <w:szCs w:val="21"/>
        </w:rPr>
        <w:t xml:space="preserve"> </w:t>
      </w:r>
    </w:p>
    <w:p w14:paraId="19068FC9" w14:textId="77777777" w:rsidR="000456B5" w:rsidRPr="00A340CE" w:rsidRDefault="000456B5" w:rsidP="000456B5">
      <w:pPr>
        <w:pStyle w:val="ListParagraph"/>
        <w:spacing w:after="0" w:line="240" w:lineRule="auto"/>
        <w:rPr>
          <w:rFonts w:ascii="Aptos" w:hAnsi="Aptos"/>
          <w:color w:val="000000" w:themeColor="text1"/>
          <w:sz w:val="21"/>
          <w:szCs w:val="21"/>
        </w:rPr>
      </w:pPr>
    </w:p>
    <w:p w14:paraId="20B5ADD0" w14:textId="7EDFFBC7" w:rsidR="00F537F8" w:rsidRPr="00A340CE" w:rsidRDefault="00F537F8" w:rsidP="00F537F8">
      <w:pPr>
        <w:rPr>
          <w:rFonts w:ascii="Aptos" w:hAnsi="Aptos"/>
          <w:sz w:val="21"/>
          <w:szCs w:val="21"/>
          <w:u w:val="single"/>
        </w:rPr>
      </w:pPr>
      <w:r w:rsidRPr="00A340CE">
        <w:rPr>
          <w:rFonts w:ascii="Aptos" w:hAnsi="Aptos"/>
          <w:sz w:val="21"/>
          <w:szCs w:val="21"/>
          <w:u w:val="single"/>
        </w:rPr>
        <w:t>Administrative</w:t>
      </w:r>
      <w:r w:rsidR="00253A16" w:rsidRPr="00A340CE">
        <w:rPr>
          <w:rFonts w:ascii="Aptos" w:hAnsi="Aptos"/>
          <w:sz w:val="21"/>
          <w:szCs w:val="21"/>
          <w:u w:val="single"/>
        </w:rPr>
        <w:t xml:space="preserve"> and Project Management:</w:t>
      </w:r>
    </w:p>
    <w:p w14:paraId="5A88CF4A" w14:textId="5873EEDC" w:rsidR="00F537F8" w:rsidRPr="00023E22" w:rsidRDefault="00F537F8" w:rsidP="002F05FF">
      <w:pPr>
        <w:pStyle w:val="ListParagraph"/>
        <w:numPr>
          <w:ilvl w:val="0"/>
          <w:numId w:val="28"/>
        </w:numPr>
        <w:rPr>
          <w:rFonts w:ascii="Aptos" w:hAnsi="Aptos" w:cstheme="minorHAnsi"/>
          <w:sz w:val="21"/>
          <w:szCs w:val="21"/>
        </w:rPr>
      </w:pPr>
      <w:r w:rsidRPr="00023E22">
        <w:rPr>
          <w:rFonts w:ascii="Aptos" w:hAnsi="Aptos" w:cstheme="minorHAnsi"/>
          <w:sz w:val="21"/>
          <w:szCs w:val="21"/>
        </w:rPr>
        <w:t>Manage</w:t>
      </w:r>
      <w:r w:rsidR="00BA7A54">
        <w:rPr>
          <w:rFonts w:ascii="Aptos" w:hAnsi="Aptos" w:cstheme="minorHAnsi"/>
          <w:sz w:val="21"/>
          <w:szCs w:val="21"/>
        </w:rPr>
        <w:t>s</w:t>
      </w:r>
      <w:r w:rsidRPr="00023E22">
        <w:rPr>
          <w:rFonts w:ascii="Aptos" w:hAnsi="Aptos" w:cstheme="minorHAnsi"/>
          <w:sz w:val="21"/>
          <w:szCs w:val="21"/>
        </w:rPr>
        <w:t xml:space="preserve"> the line of communication </w:t>
      </w:r>
      <w:r w:rsidR="002F05FF" w:rsidRPr="00023E22">
        <w:rPr>
          <w:rFonts w:ascii="Aptos" w:hAnsi="Aptos" w:cstheme="minorHAnsi"/>
          <w:sz w:val="21"/>
          <w:szCs w:val="21"/>
        </w:rPr>
        <w:t>and provide</w:t>
      </w:r>
      <w:r w:rsidR="00BA7A54">
        <w:rPr>
          <w:rFonts w:ascii="Aptos" w:hAnsi="Aptos" w:cstheme="minorHAnsi"/>
          <w:sz w:val="21"/>
          <w:szCs w:val="21"/>
        </w:rPr>
        <w:t>s</w:t>
      </w:r>
      <w:r w:rsidR="002F05FF" w:rsidRPr="00023E22">
        <w:rPr>
          <w:rFonts w:ascii="Aptos" w:hAnsi="Aptos" w:cstheme="minorHAnsi"/>
          <w:sz w:val="21"/>
          <w:szCs w:val="21"/>
        </w:rPr>
        <w:t xml:space="preserve"> timely updates </w:t>
      </w:r>
      <w:r w:rsidRPr="00023E22">
        <w:rPr>
          <w:rFonts w:ascii="Aptos" w:hAnsi="Aptos" w:cstheme="minorHAnsi"/>
          <w:sz w:val="21"/>
          <w:szCs w:val="21"/>
        </w:rPr>
        <w:t xml:space="preserve">to all </w:t>
      </w:r>
      <w:r w:rsidR="002F05FF" w:rsidRPr="00023E22">
        <w:rPr>
          <w:rFonts w:ascii="Aptos" w:hAnsi="Aptos" w:cstheme="minorHAnsi"/>
          <w:sz w:val="21"/>
          <w:szCs w:val="21"/>
        </w:rPr>
        <w:t>the Louisville Orchestra’s</w:t>
      </w:r>
      <w:r w:rsidRPr="00023E22">
        <w:rPr>
          <w:rFonts w:ascii="Aptos" w:hAnsi="Aptos" w:cstheme="minorHAnsi"/>
          <w:sz w:val="21"/>
          <w:szCs w:val="21"/>
        </w:rPr>
        <w:t xml:space="preserve"> departments </w:t>
      </w:r>
      <w:r w:rsidR="008C37EE">
        <w:rPr>
          <w:rFonts w:ascii="Aptos" w:hAnsi="Aptos" w:cstheme="minorHAnsi"/>
          <w:sz w:val="21"/>
          <w:szCs w:val="21"/>
        </w:rPr>
        <w:t xml:space="preserve">and external partners </w:t>
      </w:r>
      <w:r w:rsidR="002F05FF" w:rsidRPr="00023E22">
        <w:rPr>
          <w:rFonts w:ascii="Aptos" w:hAnsi="Aptos" w:cstheme="minorHAnsi"/>
          <w:sz w:val="21"/>
          <w:szCs w:val="21"/>
        </w:rPr>
        <w:t xml:space="preserve">of </w:t>
      </w:r>
      <w:r w:rsidR="002F05FF" w:rsidRPr="00023E22">
        <w:rPr>
          <w:rFonts w:ascii="Aptos" w:hAnsi="Aptos"/>
          <w:sz w:val="21"/>
          <w:szCs w:val="21"/>
        </w:rPr>
        <w:t>program, concert operations, and artist updates</w:t>
      </w:r>
      <w:r w:rsidR="00023E22">
        <w:rPr>
          <w:rFonts w:ascii="Aptos" w:hAnsi="Aptos"/>
          <w:sz w:val="21"/>
          <w:szCs w:val="21"/>
        </w:rPr>
        <w:t xml:space="preserve"> </w:t>
      </w:r>
      <w:r w:rsidR="008C37EE">
        <w:rPr>
          <w:rFonts w:ascii="Aptos" w:hAnsi="Aptos"/>
          <w:sz w:val="21"/>
          <w:szCs w:val="21"/>
        </w:rPr>
        <w:t xml:space="preserve">via arts administration software </w:t>
      </w:r>
    </w:p>
    <w:p w14:paraId="4D852658" w14:textId="63ECD15F" w:rsidR="00F537F8" w:rsidRPr="00A340CE" w:rsidRDefault="00F537F8" w:rsidP="00F537F8">
      <w:pPr>
        <w:pStyle w:val="ListParagraph"/>
        <w:numPr>
          <w:ilvl w:val="0"/>
          <w:numId w:val="28"/>
        </w:numPr>
        <w:rPr>
          <w:rFonts w:ascii="Aptos" w:hAnsi="Aptos" w:cstheme="minorHAnsi"/>
          <w:sz w:val="21"/>
          <w:szCs w:val="21"/>
        </w:rPr>
      </w:pPr>
      <w:r w:rsidRPr="00A340CE">
        <w:rPr>
          <w:rFonts w:ascii="Aptos" w:hAnsi="Aptos" w:cstheme="minorHAnsi"/>
          <w:sz w:val="21"/>
          <w:szCs w:val="21"/>
        </w:rPr>
        <w:t>Work</w:t>
      </w:r>
      <w:r w:rsidR="00BA7A54">
        <w:rPr>
          <w:rFonts w:ascii="Aptos" w:hAnsi="Aptos" w:cstheme="minorHAnsi"/>
          <w:sz w:val="21"/>
          <w:szCs w:val="21"/>
        </w:rPr>
        <w:t>s</w:t>
      </w:r>
      <w:r w:rsidRPr="00A340CE">
        <w:rPr>
          <w:rFonts w:ascii="Aptos" w:hAnsi="Aptos" w:cstheme="minorHAnsi"/>
          <w:sz w:val="21"/>
          <w:szCs w:val="21"/>
        </w:rPr>
        <w:t xml:space="preserve"> directly with the Finance Team on all applicable receipts</w:t>
      </w:r>
      <w:r w:rsidR="002F05FF" w:rsidRPr="00A340CE">
        <w:rPr>
          <w:rFonts w:ascii="Aptos" w:hAnsi="Aptos" w:cstheme="minorHAnsi"/>
          <w:sz w:val="21"/>
          <w:szCs w:val="21"/>
        </w:rPr>
        <w:t xml:space="preserve">, </w:t>
      </w:r>
      <w:r w:rsidR="00BA7A54" w:rsidRPr="00A340CE">
        <w:rPr>
          <w:rFonts w:ascii="Aptos" w:hAnsi="Aptos" w:cstheme="minorHAnsi"/>
          <w:sz w:val="21"/>
          <w:szCs w:val="21"/>
        </w:rPr>
        <w:t>invoices</w:t>
      </w:r>
      <w:r w:rsidR="002F05FF" w:rsidRPr="00A340CE">
        <w:rPr>
          <w:rFonts w:ascii="Aptos" w:hAnsi="Aptos" w:cstheme="minorHAnsi"/>
          <w:sz w:val="21"/>
          <w:szCs w:val="21"/>
        </w:rPr>
        <w:t xml:space="preserve"> and concert financial evaluation</w:t>
      </w:r>
      <w:r w:rsidRPr="00A340CE">
        <w:rPr>
          <w:rFonts w:ascii="Aptos" w:hAnsi="Aptos" w:cstheme="minorHAnsi"/>
          <w:sz w:val="21"/>
          <w:szCs w:val="21"/>
        </w:rPr>
        <w:t xml:space="preserve">   </w:t>
      </w:r>
    </w:p>
    <w:p w14:paraId="0F0359A7" w14:textId="0F2918A2" w:rsidR="00F537F8" w:rsidRPr="00A340CE" w:rsidRDefault="00711B9A" w:rsidP="00F537F8">
      <w:pPr>
        <w:pStyle w:val="ListParagraph"/>
        <w:numPr>
          <w:ilvl w:val="0"/>
          <w:numId w:val="28"/>
        </w:numPr>
        <w:rPr>
          <w:rFonts w:ascii="Aptos" w:hAnsi="Aptos" w:cstheme="minorHAnsi"/>
          <w:sz w:val="21"/>
          <w:szCs w:val="21"/>
        </w:rPr>
      </w:pPr>
      <w:r>
        <w:rPr>
          <w:rFonts w:ascii="Aptos" w:hAnsi="Aptos"/>
          <w:sz w:val="21"/>
          <w:szCs w:val="21"/>
        </w:rPr>
        <w:t>Maintain</w:t>
      </w:r>
      <w:r w:rsidR="00BA7A54">
        <w:rPr>
          <w:rFonts w:ascii="Aptos" w:hAnsi="Aptos"/>
          <w:sz w:val="21"/>
          <w:szCs w:val="21"/>
        </w:rPr>
        <w:t>s</w:t>
      </w:r>
      <w:r w:rsidR="00F537F8" w:rsidRPr="00A340CE">
        <w:rPr>
          <w:rFonts w:ascii="Aptos" w:hAnsi="Aptos"/>
          <w:sz w:val="21"/>
          <w:szCs w:val="21"/>
        </w:rPr>
        <w:t xml:space="preserve"> the LO’s </w:t>
      </w:r>
      <w:r w:rsidR="008B7B28" w:rsidRPr="00A340CE">
        <w:rPr>
          <w:rFonts w:ascii="Aptos" w:hAnsi="Aptos"/>
          <w:sz w:val="21"/>
          <w:szCs w:val="21"/>
        </w:rPr>
        <w:t xml:space="preserve">internal </w:t>
      </w:r>
      <w:r w:rsidR="00F537F8" w:rsidRPr="00A340CE">
        <w:rPr>
          <w:rFonts w:ascii="Aptos" w:hAnsi="Aptos"/>
          <w:sz w:val="21"/>
          <w:szCs w:val="21"/>
        </w:rPr>
        <w:t xml:space="preserve">Production </w:t>
      </w:r>
      <w:r>
        <w:rPr>
          <w:rFonts w:ascii="Aptos" w:hAnsi="Aptos"/>
          <w:sz w:val="21"/>
          <w:szCs w:val="21"/>
        </w:rPr>
        <w:t>d</w:t>
      </w:r>
      <w:r w:rsidR="00F537F8" w:rsidRPr="00A340CE">
        <w:rPr>
          <w:rFonts w:ascii="Aptos" w:hAnsi="Aptos"/>
          <w:sz w:val="21"/>
          <w:szCs w:val="21"/>
        </w:rPr>
        <w:t xml:space="preserve">rive – creation and maintenance of show files throughout each season, with all relevant invoicing, agreements, and concert-specific info. </w:t>
      </w:r>
    </w:p>
    <w:p w14:paraId="368B4858" w14:textId="36A2C0A4" w:rsidR="00253A16" w:rsidRPr="00A340CE" w:rsidRDefault="00253A16" w:rsidP="00253A16">
      <w:pPr>
        <w:pStyle w:val="ListParagraph"/>
        <w:numPr>
          <w:ilvl w:val="0"/>
          <w:numId w:val="28"/>
        </w:numPr>
        <w:rPr>
          <w:rFonts w:ascii="Aptos" w:hAnsi="Aptos"/>
          <w:sz w:val="21"/>
          <w:szCs w:val="21"/>
          <w:u w:val="single"/>
        </w:rPr>
      </w:pPr>
      <w:r w:rsidRPr="00A340CE">
        <w:rPr>
          <w:rFonts w:ascii="Aptos" w:hAnsi="Aptos"/>
          <w:sz w:val="21"/>
          <w:szCs w:val="21"/>
        </w:rPr>
        <w:t>Assist</w:t>
      </w:r>
      <w:r w:rsidR="00BA7A54">
        <w:rPr>
          <w:rFonts w:ascii="Aptos" w:hAnsi="Aptos"/>
          <w:sz w:val="21"/>
          <w:szCs w:val="21"/>
        </w:rPr>
        <w:t>s</w:t>
      </w:r>
      <w:r w:rsidRPr="00A340CE">
        <w:rPr>
          <w:rFonts w:ascii="Aptos" w:hAnsi="Aptos"/>
          <w:sz w:val="21"/>
          <w:szCs w:val="21"/>
        </w:rPr>
        <w:t xml:space="preserve"> the Director of Artistic Operations with various projects throughout each season, as determined by programming and organizational objectives </w:t>
      </w:r>
    </w:p>
    <w:p w14:paraId="1B135A62" w14:textId="1CC5197D" w:rsidR="008B7B28" w:rsidRPr="00A340CE" w:rsidRDefault="008B7B28" w:rsidP="00F537F8">
      <w:pPr>
        <w:pStyle w:val="ListParagraph"/>
        <w:numPr>
          <w:ilvl w:val="0"/>
          <w:numId w:val="28"/>
        </w:numPr>
        <w:rPr>
          <w:rFonts w:ascii="Aptos" w:hAnsi="Aptos" w:cstheme="minorHAnsi"/>
          <w:sz w:val="21"/>
          <w:szCs w:val="21"/>
        </w:rPr>
      </w:pPr>
      <w:r w:rsidRPr="00A340CE">
        <w:rPr>
          <w:rFonts w:ascii="Aptos" w:hAnsi="Aptos"/>
          <w:sz w:val="21"/>
          <w:szCs w:val="21"/>
        </w:rPr>
        <w:t>Respond</w:t>
      </w:r>
      <w:r w:rsidR="00BA7A54">
        <w:rPr>
          <w:rFonts w:ascii="Aptos" w:hAnsi="Aptos"/>
          <w:sz w:val="21"/>
          <w:szCs w:val="21"/>
        </w:rPr>
        <w:t>s</w:t>
      </w:r>
      <w:r w:rsidRPr="00A340CE">
        <w:rPr>
          <w:rFonts w:ascii="Aptos" w:hAnsi="Aptos"/>
          <w:sz w:val="21"/>
          <w:szCs w:val="21"/>
        </w:rPr>
        <w:t xml:space="preserve"> to all historical inquiries</w:t>
      </w:r>
    </w:p>
    <w:p w14:paraId="0CA0849C" w14:textId="01618357" w:rsidR="00785570" w:rsidRPr="00A340CE" w:rsidRDefault="00F537F8" w:rsidP="00C64666">
      <w:pPr>
        <w:rPr>
          <w:rFonts w:ascii="Aptos" w:hAnsi="Aptos" w:cstheme="minorHAnsi"/>
          <w:sz w:val="21"/>
          <w:szCs w:val="21"/>
        </w:rPr>
      </w:pPr>
      <w:r w:rsidRPr="00A340CE">
        <w:rPr>
          <w:rFonts w:ascii="Aptos" w:hAnsi="Aptos"/>
          <w:color w:val="000000" w:themeColor="text1"/>
          <w:sz w:val="21"/>
          <w:szCs w:val="21"/>
        </w:rPr>
        <w:t xml:space="preserve">Other duties as assigned by the Director of Artistic Operations </w:t>
      </w:r>
    </w:p>
    <w:p w14:paraId="0A0B7606" w14:textId="2272AED1" w:rsidR="007F7156" w:rsidRPr="00A340CE" w:rsidRDefault="004A5CCC" w:rsidP="00FF583D">
      <w:pPr>
        <w:spacing w:after="0"/>
        <w:rPr>
          <w:rFonts w:ascii="Aptos" w:hAnsi="Aptos"/>
          <w:sz w:val="21"/>
          <w:szCs w:val="21"/>
          <w:u w:val="single"/>
        </w:rPr>
      </w:pPr>
      <w:r w:rsidRPr="00A340CE">
        <w:rPr>
          <w:rFonts w:ascii="Aptos" w:hAnsi="Aptos"/>
          <w:sz w:val="21"/>
          <w:szCs w:val="21"/>
          <w:u w:val="single"/>
        </w:rPr>
        <w:t xml:space="preserve">Education: </w:t>
      </w:r>
    </w:p>
    <w:p w14:paraId="67C995F1" w14:textId="77777777" w:rsidR="007619FF" w:rsidRPr="00A340CE" w:rsidRDefault="007619FF" w:rsidP="00FF583D">
      <w:pPr>
        <w:spacing w:after="0"/>
        <w:rPr>
          <w:rFonts w:ascii="Aptos" w:hAnsi="Aptos"/>
          <w:sz w:val="21"/>
          <w:szCs w:val="21"/>
          <w:u w:val="single"/>
        </w:rPr>
      </w:pPr>
    </w:p>
    <w:p w14:paraId="1C130FA9" w14:textId="3CF64E45" w:rsidR="00FF583D" w:rsidRPr="00A340CE" w:rsidRDefault="007F7156" w:rsidP="00FF583D">
      <w:pPr>
        <w:numPr>
          <w:ilvl w:val="0"/>
          <w:numId w:val="24"/>
        </w:numPr>
        <w:spacing w:after="0" w:line="240" w:lineRule="auto"/>
        <w:rPr>
          <w:rFonts w:ascii="Aptos" w:hAnsi="Aptos"/>
          <w:sz w:val="21"/>
          <w:szCs w:val="21"/>
        </w:rPr>
      </w:pPr>
      <w:r w:rsidRPr="00A340CE">
        <w:rPr>
          <w:rFonts w:ascii="Aptos" w:hAnsi="Aptos"/>
          <w:sz w:val="21"/>
          <w:szCs w:val="21"/>
        </w:rPr>
        <w:t>Bachelor’s degree</w:t>
      </w:r>
      <w:r w:rsidR="00E47849" w:rsidRPr="00A340CE">
        <w:rPr>
          <w:rFonts w:ascii="Aptos" w:hAnsi="Aptos"/>
          <w:sz w:val="21"/>
          <w:szCs w:val="21"/>
        </w:rPr>
        <w:t xml:space="preserve">, with a preference toward </w:t>
      </w:r>
      <w:r w:rsidRPr="00A340CE">
        <w:rPr>
          <w:rFonts w:ascii="Aptos" w:hAnsi="Aptos"/>
          <w:sz w:val="21"/>
          <w:szCs w:val="21"/>
        </w:rPr>
        <w:t xml:space="preserve">Music or Arts </w:t>
      </w:r>
      <w:r w:rsidR="00FF583D" w:rsidRPr="00A340CE">
        <w:rPr>
          <w:rFonts w:ascii="Aptos" w:hAnsi="Aptos"/>
          <w:sz w:val="21"/>
          <w:szCs w:val="21"/>
        </w:rPr>
        <w:t>Administration</w:t>
      </w:r>
    </w:p>
    <w:p w14:paraId="0F85FFFC" w14:textId="77777777" w:rsidR="004A5CCC" w:rsidRPr="00A340CE" w:rsidRDefault="004A5CCC" w:rsidP="004A5CCC">
      <w:pPr>
        <w:spacing w:after="0" w:line="240" w:lineRule="auto"/>
        <w:rPr>
          <w:rFonts w:ascii="Aptos" w:hAnsi="Aptos"/>
          <w:sz w:val="21"/>
          <w:szCs w:val="21"/>
        </w:rPr>
      </w:pPr>
    </w:p>
    <w:p w14:paraId="3F9C5A8C" w14:textId="77777777" w:rsidR="007619FF" w:rsidRPr="00A340CE" w:rsidRDefault="004A5CCC" w:rsidP="004A5CCC">
      <w:pPr>
        <w:spacing w:after="0" w:line="240" w:lineRule="auto"/>
        <w:rPr>
          <w:rFonts w:ascii="Aptos" w:hAnsi="Aptos"/>
          <w:sz w:val="21"/>
          <w:szCs w:val="21"/>
          <w:u w:val="single"/>
        </w:rPr>
      </w:pPr>
      <w:r w:rsidRPr="00A340CE">
        <w:rPr>
          <w:rFonts w:ascii="Aptos" w:hAnsi="Aptos"/>
          <w:sz w:val="21"/>
          <w:szCs w:val="21"/>
          <w:u w:val="single"/>
        </w:rPr>
        <w:t>Qualifications:</w:t>
      </w:r>
    </w:p>
    <w:p w14:paraId="58AD680A" w14:textId="3B8A3191" w:rsidR="004A5CCC" w:rsidRPr="00A340CE" w:rsidRDefault="004A5CCC" w:rsidP="004A5CCC">
      <w:pPr>
        <w:spacing w:after="0" w:line="240" w:lineRule="auto"/>
        <w:rPr>
          <w:rFonts w:ascii="Aptos" w:hAnsi="Aptos"/>
          <w:sz w:val="21"/>
          <w:szCs w:val="21"/>
          <w:u w:val="single"/>
        </w:rPr>
      </w:pPr>
      <w:r w:rsidRPr="00A340CE">
        <w:rPr>
          <w:rFonts w:ascii="Aptos" w:hAnsi="Aptos"/>
          <w:sz w:val="21"/>
          <w:szCs w:val="21"/>
          <w:u w:val="single"/>
        </w:rPr>
        <w:t xml:space="preserve"> </w:t>
      </w:r>
    </w:p>
    <w:p w14:paraId="41C4852A" w14:textId="562431FE" w:rsidR="007F7156" w:rsidRPr="00A340CE" w:rsidRDefault="007F7156" w:rsidP="00C93A28">
      <w:pPr>
        <w:numPr>
          <w:ilvl w:val="0"/>
          <w:numId w:val="24"/>
        </w:numPr>
        <w:spacing w:after="0" w:line="240" w:lineRule="auto"/>
        <w:rPr>
          <w:rFonts w:ascii="Aptos" w:hAnsi="Aptos"/>
          <w:sz w:val="21"/>
          <w:szCs w:val="21"/>
        </w:rPr>
      </w:pPr>
      <w:r w:rsidRPr="00A340CE">
        <w:rPr>
          <w:rFonts w:ascii="Aptos" w:hAnsi="Aptos"/>
          <w:sz w:val="21"/>
          <w:szCs w:val="21"/>
        </w:rPr>
        <w:t xml:space="preserve">Excellent interpersonal and communication </w:t>
      </w:r>
      <w:r w:rsidR="0062029A" w:rsidRPr="00A340CE">
        <w:rPr>
          <w:rFonts w:ascii="Aptos" w:hAnsi="Aptos"/>
          <w:sz w:val="21"/>
          <w:szCs w:val="21"/>
        </w:rPr>
        <w:t xml:space="preserve">skills (internal and external, written and verbal); </w:t>
      </w:r>
      <w:r w:rsidRPr="00A340CE">
        <w:rPr>
          <w:rFonts w:ascii="Aptos" w:hAnsi="Aptos"/>
          <w:sz w:val="21"/>
          <w:szCs w:val="21"/>
        </w:rPr>
        <w:t>detail-oriented and organized</w:t>
      </w:r>
    </w:p>
    <w:p w14:paraId="4A64C4ED" w14:textId="7BED7190" w:rsidR="0041730C" w:rsidRPr="00A340CE" w:rsidRDefault="0041730C" w:rsidP="0041730C">
      <w:pPr>
        <w:pStyle w:val="ListParagraph"/>
        <w:numPr>
          <w:ilvl w:val="0"/>
          <w:numId w:val="24"/>
        </w:numPr>
        <w:spacing w:after="0" w:line="240" w:lineRule="auto"/>
        <w:rPr>
          <w:rFonts w:ascii="Aptos" w:hAnsi="Aptos" w:cstheme="minorHAnsi"/>
          <w:sz w:val="21"/>
          <w:szCs w:val="21"/>
        </w:rPr>
      </w:pPr>
      <w:r w:rsidRPr="00A340CE">
        <w:rPr>
          <w:rFonts w:ascii="Aptos" w:hAnsi="Aptos" w:cstheme="minorHAnsi"/>
          <w:sz w:val="21"/>
          <w:szCs w:val="21"/>
        </w:rPr>
        <w:t xml:space="preserve">Comfort and disposition to serve in a </w:t>
      </w:r>
      <w:r w:rsidR="008B0017" w:rsidRPr="00A340CE">
        <w:rPr>
          <w:rFonts w:ascii="Aptos" w:hAnsi="Aptos" w:cstheme="minorHAnsi"/>
          <w:sz w:val="21"/>
          <w:szCs w:val="21"/>
        </w:rPr>
        <w:t>highly visible</w:t>
      </w:r>
      <w:r w:rsidRPr="00A340CE">
        <w:rPr>
          <w:rFonts w:ascii="Aptos" w:hAnsi="Aptos" w:cstheme="minorHAnsi"/>
          <w:sz w:val="21"/>
          <w:szCs w:val="21"/>
        </w:rPr>
        <w:t xml:space="preserve"> role for the organization</w:t>
      </w:r>
    </w:p>
    <w:p w14:paraId="2B3561B8" w14:textId="3A042296" w:rsidR="007F7156" w:rsidRPr="00A340CE" w:rsidRDefault="007F7156" w:rsidP="00FF583D">
      <w:pPr>
        <w:numPr>
          <w:ilvl w:val="0"/>
          <w:numId w:val="24"/>
        </w:numPr>
        <w:spacing w:after="0" w:line="240" w:lineRule="auto"/>
        <w:rPr>
          <w:rFonts w:ascii="Aptos" w:hAnsi="Aptos"/>
          <w:sz w:val="21"/>
          <w:szCs w:val="21"/>
        </w:rPr>
      </w:pPr>
      <w:r w:rsidRPr="00A340CE">
        <w:rPr>
          <w:rFonts w:ascii="Aptos" w:hAnsi="Aptos"/>
          <w:sz w:val="21"/>
          <w:szCs w:val="21"/>
        </w:rPr>
        <w:t>Working knowledge of Microsoft Office applications</w:t>
      </w:r>
    </w:p>
    <w:p w14:paraId="39F291EE" w14:textId="49DC5714" w:rsidR="007F7156" w:rsidRPr="00A340CE" w:rsidRDefault="0062029A" w:rsidP="00FF583D">
      <w:pPr>
        <w:numPr>
          <w:ilvl w:val="0"/>
          <w:numId w:val="24"/>
        </w:numPr>
        <w:spacing w:after="0" w:line="240" w:lineRule="auto"/>
        <w:rPr>
          <w:rFonts w:ascii="Aptos" w:hAnsi="Aptos"/>
          <w:sz w:val="21"/>
          <w:szCs w:val="21"/>
        </w:rPr>
      </w:pPr>
      <w:r w:rsidRPr="00A340CE">
        <w:rPr>
          <w:rFonts w:ascii="Aptos" w:hAnsi="Aptos"/>
          <w:sz w:val="21"/>
          <w:szCs w:val="21"/>
        </w:rPr>
        <w:t xml:space="preserve">The ability to use discretion when dealing </w:t>
      </w:r>
      <w:r w:rsidR="007F7156" w:rsidRPr="00A340CE">
        <w:rPr>
          <w:rFonts w:ascii="Aptos" w:hAnsi="Aptos"/>
          <w:sz w:val="21"/>
          <w:szCs w:val="21"/>
        </w:rPr>
        <w:t>with confidential information/</w:t>
      </w:r>
      <w:r w:rsidR="007F7156" w:rsidRPr="00A340CE">
        <w:rPr>
          <w:rFonts w:ascii="Aptos" w:hAnsi="Aptos"/>
          <w:color w:val="000000" w:themeColor="text1"/>
          <w:sz w:val="21"/>
          <w:szCs w:val="21"/>
        </w:rPr>
        <w:t>data</w:t>
      </w:r>
      <w:r w:rsidR="00A031E6" w:rsidRPr="00A340CE">
        <w:rPr>
          <w:rFonts w:ascii="Aptos" w:hAnsi="Aptos"/>
          <w:color w:val="000000" w:themeColor="text1"/>
          <w:sz w:val="21"/>
          <w:szCs w:val="21"/>
        </w:rPr>
        <w:t xml:space="preserve"> is essential</w:t>
      </w:r>
      <w:r w:rsidR="00E47849" w:rsidRPr="00A340CE">
        <w:rPr>
          <w:rFonts w:ascii="Aptos" w:hAnsi="Aptos"/>
          <w:color w:val="000000" w:themeColor="text1"/>
          <w:sz w:val="21"/>
          <w:szCs w:val="21"/>
        </w:rPr>
        <w:t xml:space="preserve"> to this position </w:t>
      </w:r>
      <w:r w:rsidR="00277CE6" w:rsidRPr="00A340CE">
        <w:rPr>
          <w:rFonts w:ascii="Aptos" w:hAnsi="Aptos"/>
          <w:color w:val="000000" w:themeColor="text1"/>
          <w:sz w:val="21"/>
          <w:szCs w:val="21"/>
        </w:rPr>
        <w:t xml:space="preserve"> </w:t>
      </w:r>
    </w:p>
    <w:p w14:paraId="34963E08" w14:textId="3A90EC77" w:rsidR="00C021D1" w:rsidRPr="00A340CE" w:rsidRDefault="00C021D1" w:rsidP="00C021D1">
      <w:pPr>
        <w:pStyle w:val="ListParagraph"/>
        <w:numPr>
          <w:ilvl w:val="0"/>
          <w:numId w:val="24"/>
        </w:numPr>
        <w:spacing w:after="0" w:line="240" w:lineRule="auto"/>
        <w:rPr>
          <w:rFonts w:ascii="Aptos" w:hAnsi="Aptos" w:cstheme="minorHAnsi"/>
          <w:sz w:val="21"/>
          <w:szCs w:val="21"/>
        </w:rPr>
      </w:pPr>
      <w:r w:rsidRPr="00A340CE">
        <w:rPr>
          <w:rFonts w:ascii="Aptos" w:hAnsi="Aptos" w:cstheme="minorHAnsi"/>
          <w:sz w:val="21"/>
          <w:szCs w:val="21"/>
        </w:rPr>
        <w:t>Critical and forward-looking thinker who can devise</w:t>
      </w:r>
      <w:r w:rsidR="009A0B0B" w:rsidRPr="00A340CE">
        <w:rPr>
          <w:rFonts w:ascii="Aptos" w:hAnsi="Aptos" w:cstheme="minorHAnsi"/>
          <w:sz w:val="21"/>
          <w:szCs w:val="21"/>
        </w:rPr>
        <w:t xml:space="preserve"> and enact</w:t>
      </w:r>
      <w:r w:rsidRPr="00A340CE">
        <w:rPr>
          <w:rFonts w:ascii="Aptos" w:hAnsi="Aptos" w:cstheme="minorHAnsi"/>
          <w:sz w:val="21"/>
          <w:szCs w:val="21"/>
        </w:rPr>
        <w:t xml:space="preserve"> solutions</w:t>
      </w:r>
    </w:p>
    <w:p w14:paraId="7F7460F0" w14:textId="5FEF9C0C" w:rsidR="004E3518" w:rsidRPr="00A340CE" w:rsidRDefault="00A1412F" w:rsidP="004E3518">
      <w:pPr>
        <w:pStyle w:val="ListParagraph"/>
        <w:numPr>
          <w:ilvl w:val="0"/>
          <w:numId w:val="13"/>
        </w:numPr>
        <w:spacing w:after="0" w:line="240" w:lineRule="auto"/>
        <w:rPr>
          <w:rFonts w:ascii="Aptos" w:hAnsi="Aptos" w:cstheme="minorHAnsi"/>
          <w:sz w:val="21"/>
          <w:szCs w:val="21"/>
        </w:rPr>
      </w:pPr>
      <w:r w:rsidRPr="00A340CE">
        <w:rPr>
          <w:rFonts w:ascii="Aptos" w:hAnsi="Aptos" w:cstheme="minorHAnsi"/>
          <w:sz w:val="21"/>
          <w:szCs w:val="21"/>
        </w:rPr>
        <w:t>Strong organizational skills, ability to perform multiple tasks efficiently and with attention to detail</w:t>
      </w:r>
    </w:p>
    <w:p w14:paraId="3A88F27E" w14:textId="1DA6ACDE" w:rsidR="004E3518" w:rsidRPr="00A340CE" w:rsidRDefault="00C64666" w:rsidP="004E3518">
      <w:pPr>
        <w:numPr>
          <w:ilvl w:val="0"/>
          <w:numId w:val="13"/>
        </w:numPr>
        <w:spacing w:after="0" w:line="240" w:lineRule="auto"/>
        <w:rPr>
          <w:rFonts w:ascii="Aptos" w:hAnsi="Aptos"/>
          <w:sz w:val="21"/>
          <w:szCs w:val="21"/>
        </w:rPr>
      </w:pPr>
      <w:r w:rsidRPr="00A340CE">
        <w:rPr>
          <w:rFonts w:ascii="Aptos" w:hAnsi="Aptos"/>
          <w:sz w:val="21"/>
          <w:szCs w:val="21"/>
        </w:rPr>
        <w:t>K</w:t>
      </w:r>
      <w:r w:rsidR="004E3518" w:rsidRPr="00A340CE">
        <w:rPr>
          <w:rFonts w:ascii="Aptos" w:hAnsi="Aptos"/>
          <w:sz w:val="21"/>
          <w:szCs w:val="21"/>
        </w:rPr>
        <w:t>nowledge of repertoire</w:t>
      </w:r>
    </w:p>
    <w:p w14:paraId="17FDD229" w14:textId="122846F4" w:rsidR="00A1412F" w:rsidRPr="00A340CE" w:rsidRDefault="00A1412F" w:rsidP="00FF583D">
      <w:pPr>
        <w:pStyle w:val="ListParagraph"/>
        <w:numPr>
          <w:ilvl w:val="0"/>
          <w:numId w:val="13"/>
        </w:numPr>
        <w:spacing w:after="0" w:line="240" w:lineRule="auto"/>
        <w:rPr>
          <w:rFonts w:ascii="Aptos" w:hAnsi="Aptos" w:cstheme="minorHAnsi"/>
          <w:sz w:val="21"/>
          <w:szCs w:val="21"/>
        </w:rPr>
      </w:pPr>
      <w:r w:rsidRPr="00A340CE">
        <w:rPr>
          <w:rFonts w:ascii="Aptos" w:hAnsi="Aptos" w:cstheme="minorHAnsi"/>
          <w:sz w:val="21"/>
          <w:szCs w:val="21"/>
        </w:rPr>
        <w:t xml:space="preserve">Emotional </w:t>
      </w:r>
      <w:r w:rsidR="00D3730B" w:rsidRPr="00A340CE">
        <w:rPr>
          <w:rFonts w:ascii="Aptos" w:hAnsi="Aptos" w:cstheme="minorHAnsi"/>
          <w:sz w:val="21"/>
          <w:szCs w:val="21"/>
        </w:rPr>
        <w:t xml:space="preserve">intelligence </w:t>
      </w:r>
      <w:r w:rsidRPr="00A340CE">
        <w:rPr>
          <w:rFonts w:ascii="Aptos" w:hAnsi="Aptos" w:cstheme="minorHAnsi"/>
          <w:sz w:val="21"/>
          <w:szCs w:val="21"/>
        </w:rPr>
        <w:t xml:space="preserve">and </w:t>
      </w:r>
      <w:r w:rsidR="008B7B28" w:rsidRPr="00A340CE">
        <w:rPr>
          <w:rFonts w:ascii="Aptos" w:hAnsi="Aptos" w:cstheme="minorHAnsi"/>
          <w:sz w:val="21"/>
          <w:szCs w:val="21"/>
        </w:rPr>
        <w:t xml:space="preserve">the ability to create positive </w:t>
      </w:r>
      <w:r w:rsidR="00612D53" w:rsidRPr="00A340CE">
        <w:rPr>
          <w:rFonts w:ascii="Aptos" w:hAnsi="Aptos" w:cstheme="minorHAnsi"/>
          <w:sz w:val="21"/>
          <w:szCs w:val="21"/>
        </w:rPr>
        <w:t xml:space="preserve">connections with a varied group of internal and external partners </w:t>
      </w:r>
    </w:p>
    <w:p w14:paraId="7F74248A" w14:textId="1147C6D7" w:rsidR="00A1412F" w:rsidRPr="00A340CE" w:rsidRDefault="00EF5BF2" w:rsidP="00FF583D">
      <w:pPr>
        <w:pStyle w:val="ListParagraph"/>
        <w:numPr>
          <w:ilvl w:val="0"/>
          <w:numId w:val="13"/>
        </w:numPr>
        <w:spacing w:after="0" w:line="240" w:lineRule="auto"/>
        <w:rPr>
          <w:rFonts w:ascii="Aptos" w:hAnsi="Aptos" w:cstheme="minorHAnsi"/>
          <w:sz w:val="21"/>
          <w:szCs w:val="21"/>
        </w:rPr>
      </w:pPr>
      <w:r w:rsidRPr="00A340CE">
        <w:rPr>
          <w:rFonts w:ascii="Aptos" w:hAnsi="Aptos" w:cstheme="minorHAnsi"/>
          <w:sz w:val="21"/>
          <w:szCs w:val="21"/>
        </w:rPr>
        <w:t>I</w:t>
      </w:r>
      <w:r w:rsidR="00D3730B" w:rsidRPr="00A340CE">
        <w:rPr>
          <w:rFonts w:ascii="Aptos" w:hAnsi="Aptos" w:cstheme="minorHAnsi"/>
          <w:sz w:val="21"/>
          <w:szCs w:val="21"/>
        </w:rPr>
        <w:t xml:space="preserve">ndependently </w:t>
      </w:r>
      <w:r w:rsidR="003918FE" w:rsidRPr="00A340CE">
        <w:rPr>
          <w:rFonts w:ascii="Aptos" w:hAnsi="Aptos" w:cstheme="minorHAnsi"/>
          <w:sz w:val="21"/>
          <w:szCs w:val="21"/>
        </w:rPr>
        <w:t>effective</w:t>
      </w:r>
      <w:r w:rsidRPr="00A340CE">
        <w:rPr>
          <w:rFonts w:ascii="Aptos" w:hAnsi="Aptos" w:cstheme="minorHAnsi"/>
          <w:sz w:val="21"/>
          <w:szCs w:val="21"/>
        </w:rPr>
        <w:t xml:space="preserve"> while also </w:t>
      </w:r>
      <w:r w:rsidR="007102EA" w:rsidRPr="00A340CE">
        <w:rPr>
          <w:rFonts w:ascii="Aptos" w:hAnsi="Aptos" w:cstheme="minorHAnsi"/>
          <w:sz w:val="21"/>
          <w:szCs w:val="21"/>
        </w:rPr>
        <w:t xml:space="preserve">being </w:t>
      </w:r>
      <w:r w:rsidRPr="00A340CE">
        <w:rPr>
          <w:rFonts w:ascii="Aptos" w:hAnsi="Aptos" w:cstheme="minorHAnsi"/>
          <w:sz w:val="21"/>
          <w:szCs w:val="21"/>
        </w:rPr>
        <w:t xml:space="preserve">a resourceful team player </w:t>
      </w:r>
    </w:p>
    <w:p w14:paraId="385AB2E9" w14:textId="002D2E23" w:rsidR="007619FF" w:rsidRPr="00A340CE" w:rsidRDefault="007619FF" w:rsidP="007619FF">
      <w:pPr>
        <w:pStyle w:val="ListParagraph"/>
        <w:numPr>
          <w:ilvl w:val="0"/>
          <w:numId w:val="13"/>
        </w:numPr>
        <w:spacing w:after="0" w:line="240" w:lineRule="auto"/>
        <w:rPr>
          <w:rFonts w:ascii="Aptos" w:hAnsi="Aptos" w:cstheme="minorHAnsi"/>
          <w:b/>
          <w:sz w:val="21"/>
          <w:szCs w:val="21"/>
        </w:rPr>
      </w:pPr>
      <w:r w:rsidRPr="00A340CE">
        <w:rPr>
          <w:rFonts w:ascii="Aptos" w:hAnsi="Aptos" w:cstheme="minorHAnsi"/>
          <w:sz w:val="21"/>
          <w:szCs w:val="21"/>
        </w:rPr>
        <w:t xml:space="preserve">2-3 years of related experience at an arts organization preferred but not required </w:t>
      </w:r>
    </w:p>
    <w:p w14:paraId="23278FD0" w14:textId="07AAA3CD" w:rsidR="002A3133" w:rsidRPr="00A340CE" w:rsidRDefault="002A3133" w:rsidP="00FF583D">
      <w:pPr>
        <w:pStyle w:val="ListParagraph"/>
        <w:numPr>
          <w:ilvl w:val="0"/>
          <w:numId w:val="13"/>
        </w:numPr>
        <w:spacing w:after="0" w:line="240" w:lineRule="auto"/>
        <w:rPr>
          <w:rFonts w:ascii="Aptos" w:hAnsi="Aptos" w:cstheme="minorHAnsi"/>
          <w:sz w:val="21"/>
          <w:szCs w:val="21"/>
        </w:rPr>
      </w:pPr>
      <w:r w:rsidRPr="00A340CE">
        <w:rPr>
          <w:rFonts w:ascii="Aptos" w:hAnsi="Aptos" w:cstheme="minorHAnsi"/>
          <w:sz w:val="21"/>
          <w:szCs w:val="21"/>
        </w:rPr>
        <w:t xml:space="preserve">Must have a valid driver’s license </w:t>
      </w:r>
    </w:p>
    <w:p w14:paraId="016D2F60" w14:textId="7F0296CE" w:rsidR="00A1412F" w:rsidRPr="00A340CE" w:rsidRDefault="00A1412F" w:rsidP="00FF583D">
      <w:pPr>
        <w:pStyle w:val="ListParagraph"/>
        <w:numPr>
          <w:ilvl w:val="0"/>
          <w:numId w:val="13"/>
        </w:numPr>
        <w:spacing w:after="0" w:line="240" w:lineRule="auto"/>
        <w:rPr>
          <w:rFonts w:ascii="Aptos" w:hAnsi="Aptos" w:cstheme="minorHAnsi"/>
          <w:sz w:val="21"/>
          <w:szCs w:val="21"/>
        </w:rPr>
      </w:pPr>
      <w:r w:rsidRPr="00A340CE">
        <w:rPr>
          <w:rFonts w:ascii="Aptos" w:hAnsi="Aptos" w:cstheme="minorHAnsi"/>
          <w:sz w:val="21"/>
          <w:szCs w:val="21"/>
        </w:rPr>
        <w:t>Availability to work nights and weekends</w:t>
      </w:r>
      <w:r w:rsidR="007102EA" w:rsidRPr="00A340CE">
        <w:rPr>
          <w:rFonts w:ascii="Aptos" w:hAnsi="Aptos" w:cstheme="minorHAnsi"/>
          <w:sz w:val="21"/>
          <w:szCs w:val="21"/>
        </w:rPr>
        <w:t xml:space="preserve"> is a must</w:t>
      </w:r>
    </w:p>
    <w:p w14:paraId="423B7C00" w14:textId="77777777" w:rsidR="003F41D2" w:rsidRDefault="003F41D2" w:rsidP="001D0F43">
      <w:pPr>
        <w:spacing w:after="0" w:line="240" w:lineRule="auto"/>
        <w:rPr>
          <w:rFonts w:ascii="Aptos" w:hAnsi="Aptos"/>
          <w:b/>
          <w:sz w:val="20"/>
          <w:szCs w:val="20"/>
        </w:rPr>
      </w:pPr>
    </w:p>
    <w:p w14:paraId="33A03FDF" w14:textId="3C988538" w:rsidR="001D0F43" w:rsidRPr="00A340CE" w:rsidRDefault="001D0F43" w:rsidP="001D0F43">
      <w:pPr>
        <w:spacing w:after="0" w:line="240" w:lineRule="auto"/>
        <w:rPr>
          <w:rFonts w:ascii="Aptos" w:hAnsi="Aptos"/>
          <w:b/>
          <w:sz w:val="20"/>
          <w:szCs w:val="20"/>
        </w:rPr>
      </w:pPr>
      <w:r w:rsidRPr="00A340CE">
        <w:rPr>
          <w:rFonts w:ascii="Aptos" w:hAnsi="Aptos"/>
          <w:b/>
          <w:sz w:val="20"/>
          <w:szCs w:val="20"/>
        </w:rPr>
        <w:t>To Apply:</w:t>
      </w:r>
    </w:p>
    <w:p w14:paraId="47F4C7C4" w14:textId="0C8130D9" w:rsidR="003F41D2" w:rsidRDefault="001D0F43" w:rsidP="00023E22">
      <w:pPr>
        <w:spacing w:after="0" w:line="240" w:lineRule="auto"/>
        <w:jc w:val="center"/>
        <w:rPr>
          <w:rFonts w:ascii="Aptos" w:hAnsi="Aptos"/>
          <w:sz w:val="20"/>
          <w:szCs w:val="20"/>
        </w:rPr>
      </w:pPr>
      <w:r w:rsidRPr="00A340CE">
        <w:rPr>
          <w:rFonts w:ascii="Aptos" w:hAnsi="Aptos"/>
          <w:sz w:val="20"/>
          <w:szCs w:val="20"/>
        </w:rPr>
        <w:t>Please send a cover letter along with your resume to:</w:t>
      </w:r>
    </w:p>
    <w:p w14:paraId="049F31CB" w14:textId="533BB857" w:rsidR="001D0F43" w:rsidRPr="00A340CE" w:rsidRDefault="00EF5BF2" w:rsidP="00023E22">
      <w:pPr>
        <w:spacing w:after="0" w:line="240" w:lineRule="auto"/>
        <w:jc w:val="center"/>
        <w:rPr>
          <w:rFonts w:ascii="Aptos" w:hAnsi="Aptos"/>
          <w:sz w:val="20"/>
          <w:szCs w:val="20"/>
        </w:rPr>
      </w:pPr>
      <w:r w:rsidRPr="003F41D2">
        <w:rPr>
          <w:rFonts w:ascii="Aptos" w:hAnsi="Aptos"/>
          <w:sz w:val="20"/>
          <w:szCs w:val="20"/>
        </w:rPr>
        <w:t>Jake Cunningham, Director of Artistic Operations</w:t>
      </w:r>
      <w:r w:rsidR="0944BF51" w:rsidRPr="003F41D2">
        <w:rPr>
          <w:rFonts w:ascii="Aptos" w:hAnsi="Aptos"/>
          <w:sz w:val="20"/>
          <w:szCs w:val="20"/>
        </w:rPr>
        <w:t xml:space="preserve"> </w:t>
      </w:r>
      <w:hyperlink r:id="rId10" w:history="1">
        <w:r w:rsidR="00A340CE" w:rsidRPr="00FF566D">
          <w:rPr>
            <w:rStyle w:val="Hyperlink"/>
            <w:sz w:val="20"/>
            <w:szCs w:val="20"/>
          </w:rPr>
          <w:t>jcunningham@louisvilleorchestra.org</w:t>
        </w:r>
      </w:hyperlink>
    </w:p>
    <w:sectPr w:rsidR="001D0F43" w:rsidRPr="00A340CE" w:rsidSect="00727580">
      <w:headerReference w:type="default" r:id="rId11"/>
      <w:footerReference w:type="default" r:id="rId12"/>
      <w:pgSz w:w="12240" w:h="15840"/>
      <w:pgMar w:top="126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2F99" w14:textId="77777777" w:rsidR="00942FCA" w:rsidRDefault="00942FCA">
      <w:pPr>
        <w:spacing w:after="0" w:line="240" w:lineRule="auto"/>
      </w:pPr>
      <w:r>
        <w:separator/>
      </w:r>
    </w:p>
  </w:endnote>
  <w:endnote w:type="continuationSeparator" w:id="0">
    <w:p w14:paraId="41D60969" w14:textId="77777777" w:rsidR="00942FCA" w:rsidRDefault="00942FCA">
      <w:pPr>
        <w:spacing w:after="0" w:line="240" w:lineRule="auto"/>
      </w:pPr>
      <w:r>
        <w:continuationSeparator/>
      </w:r>
    </w:p>
  </w:endnote>
  <w:endnote w:type="continuationNotice" w:id="1">
    <w:p w14:paraId="1D8D5C6E" w14:textId="77777777" w:rsidR="00942FCA" w:rsidRDefault="00942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7BE852" w14:paraId="11193160" w14:textId="77777777" w:rsidTr="3D7BE852">
      <w:tc>
        <w:tcPr>
          <w:tcW w:w="3120" w:type="dxa"/>
        </w:tcPr>
        <w:p w14:paraId="2C564599" w14:textId="27AAB536" w:rsidR="3D7BE852" w:rsidRDefault="3D7BE852" w:rsidP="3D7BE852">
          <w:pPr>
            <w:pStyle w:val="Header"/>
            <w:ind w:left="-115"/>
          </w:pPr>
        </w:p>
      </w:tc>
      <w:tc>
        <w:tcPr>
          <w:tcW w:w="3120" w:type="dxa"/>
        </w:tcPr>
        <w:p w14:paraId="5C3C710A" w14:textId="1359EC64" w:rsidR="3D7BE852" w:rsidRDefault="3D7BE852" w:rsidP="3D7BE852">
          <w:pPr>
            <w:pStyle w:val="Header"/>
            <w:jc w:val="center"/>
          </w:pPr>
        </w:p>
      </w:tc>
      <w:tc>
        <w:tcPr>
          <w:tcW w:w="3120" w:type="dxa"/>
        </w:tcPr>
        <w:p w14:paraId="3615CAEA" w14:textId="52572A6C" w:rsidR="3D7BE852" w:rsidRDefault="3D7BE852" w:rsidP="3D7BE852">
          <w:pPr>
            <w:pStyle w:val="Header"/>
            <w:ind w:right="-115"/>
            <w:jc w:val="right"/>
          </w:pPr>
        </w:p>
      </w:tc>
    </w:tr>
  </w:tbl>
  <w:p w14:paraId="229E679D" w14:textId="30ACA85A" w:rsidR="3D7BE852" w:rsidRDefault="3D7BE852" w:rsidP="3D7BE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5C63" w14:textId="77777777" w:rsidR="00942FCA" w:rsidRDefault="00942FCA">
      <w:pPr>
        <w:spacing w:after="0" w:line="240" w:lineRule="auto"/>
      </w:pPr>
      <w:r>
        <w:separator/>
      </w:r>
    </w:p>
  </w:footnote>
  <w:footnote w:type="continuationSeparator" w:id="0">
    <w:p w14:paraId="1356E716" w14:textId="77777777" w:rsidR="00942FCA" w:rsidRDefault="00942FCA">
      <w:pPr>
        <w:spacing w:after="0" w:line="240" w:lineRule="auto"/>
      </w:pPr>
      <w:r>
        <w:continuationSeparator/>
      </w:r>
    </w:p>
  </w:footnote>
  <w:footnote w:type="continuationNotice" w:id="1">
    <w:p w14:paraId="033250E1" w14:textId="77777777" w:rsidR="00942FCA" w:rsidRDefault="00942F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7BE852" w14:paraId="34B63B80" w14:textId="77777777" w:rsidTr="3D7BE852">
      <w:tc>
        <w:tcPr>
          <w:tcW w:w="3120" w:type="dxa"/>
        </w:tcPr>
        <w:p w14:paraId="7A21F6D8" w14:textId="14C1E6B5" w:rsidR="3D7BE852" w:rsidRDefault="3D7BE852" w:rsidP="3D7BE852">
          <w:pPr>
            <w:pStyle w:val="Header"/>
            <w:ind w:left="-115"/>
          </w:pPr>
        </w:p>
      </w:tc>
      <w:tc>
        <w:tcPr>
          <w:tcW w:w="3120" w:type="dxa"/>
        </w:tcPr>
        <w:p w14:paraId="7D479CDC" w14:textId="38DC8984" w:rsidR="3D7BE852" w:rsidRDefault="3D7BE852" w:rsidP="3D7BE852">
          <w:pPr>
            <w:pStyle w:val="Header"/>
            <w:jc w:val="center"/>
          </w:pPr>
        </w:p>
      </w:tc>
      <w:tc>
        <w:tcPr>
          <w:tcW w:w="3120" w:type="dxa"/>
        </w:tcPr>
        <w:p w14:paraId="2AB9440C" w14:textId="76DC3690" w:rsidR="3D7BE852" w:rsidRDefault="3D7BE852" w:rsidP="3D7BE852">
          <w:pPr>
            <w:pStyle w:val="Header"/>
            <w:ind w:right="-115"/>
            <w:jc w:val="right"/>
          </w:pPr>
        </w:p>
      </w:tc>
    </w:tr>
  </w:tbl>
  <w:p w14:paraId="25620F92" w14:textId="4F1307E2" w:rsidR="3D7BE852" w:rsidRDefault="3D7BE852" w:rsidP="3D7BE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DB1"/>
    <w:multiLevelType w:val="hybridMultilevel"/>
    <w:tmpl w:val="4284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33A20"/>
    <w:multiLevelType w:val="hybridMultilevel"/>
    <w:tmpl w:val="599A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2FCE"/>
    <w:multiLevelType w:val="multilevel"/>
    <w:tmpl w:val="57D0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0045BE"/>
    <w:multiLevelType w:val="multilevel"/>
    <w:tmpl w:val="9E6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013DA9"/>
    <w:multiLevelType w:val="multilevel"/>
    <w:tmpl w:val="8DC2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14C9A"/>
    <w:multiLevelType w:val="hybridMultilevel"/>
    <w:tmpl w:val="E3C80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F5BEB"/>
    <w:multiLevelType w:val="hybridMultilevel"/>
    <w:tmpl w:val="2E165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2728E"/>
    <w:multiLevelType w:val="hybridMultilevel"/>
    <w:tmpl w:val="618E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4E267E"/>
    <w:multiLevelType w:val="multilevel"/>
    <w:tmpl w:val="DC1C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4C209"/>
    <w:multiLevelType w:val="hybridMultilevel"/>
    <w:tmpl w:val="00D65904"/>
    <w:lvl w:ilvl="0" w:tplc="4E966AAC">
      <w:start w:val="1"/>
      <w:numFmt w:val="bullet"/>
      <w:lvlText w:val=""/>
      <w:lvlJc w:val="left"/>
      <w:pPr>
        <w:ind w:left="720" w:hanging="360"/>
      </w:pPr>
      <w:rPr>
        <w:rFonts w:ascii="Symbol" w:hAnsi="Symbol" w:hint="default"/>
      </w:rPr>
    </w:lvl>
    <w:lvl w:ilvl="1" w:tplc="CF42ABDC">
      <w:start w:val="1"/>
      <w:numFmt w:val="bullet"/>
      <w:lvlText w:val="o"/>
      <w:lvlJc w:val="left"/>
      <w:pPr>
        <w:ind w:left="1440" w:hanging="360"/>
      </w:pPr>
      <w:rPr>
        <w:rFonts w:ascii="Courier New" w:hAnsi="Courier New" w:hint="default"/>
      </w:rPr>
    </w:lvl>
    <w:lvl w:ilvl="2" w:tplc="A66E7430">
      <w:start w:val="1"/>
      <w:numFmt w:val="bullet"/>
      <w:lvlText w:val=""/>
      <w:lvlJc w:val="left"/>
      <w:pPr>
        <w:ind w:left="2160" w:hanging="360"/>
      </w:pPr>
      <w:rPr>
        <w:rFonts w:ascii="Wingdings" w:hAnsi="Wingdings" w:hint="default"/>
      </w:rPr>
    </w:lvl>
    <w:lvl w:ilvl="3" w:tplc="CB9A6732">
      <w:start w:val="1"/>
      <w:numFmt w:val="bullet"/>
      <w:lvlText w:val=""/>
      <w:lvlJc w:val="left"/>
      <w:pPr>
        <w:ind w:left="2880" w:hanging="360"/>
      </w:pPr>
      <w:rPr>
        <w:rFonts w:ascii="Symbol" w:hAnsi="Symbol" w:hint="default"/>
      </w:rPr>
    </w:lvl>
    <w:lvl w:ilvl="4" w:tplc="7BF6ED46">
      <w:start w:val="1"/>
      <w:numFmt w:val="bullet"/>
      <w:lvlText w:val="o"/>
      <w:lvlJc w:val="left"/>
      <w:pPr>
        <w:ind w:left="3600" w:hanging="360"/>
      </w:pPr>
      <w:rPr>
        <w:rFonts w:ascii="Courier New" w:hAnsi="Courier New" w:hint="default"/>
      </w:rPr>
    </w:lvl>
    <w:lvl w:ilvl="5" w:tplc="335EEBE2">
      <w:start w:val="1"/>
      <w:numFmt w:val="bullet"/>
      <w:lvlText w:val=""/>
      <w:lvlJc w:val="left"/>
      <w:pPr>
        <w:ind w:left="4320" w:hanging="360"/>
      </w:pPr>
      <w:rPr>
        <w:rFonts w:ascii="Wingdings" w:hAnsi="Wingdings" w:hint="default"/>
      </w:rPr>
    </w:lvl>
    <w:lvl w:ilvl="6" w:tplc="CBFC0962">
      <w:start w:val="1"/>
      <w:numFmt w:val="bullet"/>
      <w:lvlText w:val=""/>
      <w:lvlJc w:val="left"/>
      <w:pPr>
        <w:ind w:left="5040" w:hanging="360"/>
      </w:pPr>
      <w:rPr>
        <w:rFonts w:ascii="Symbol" w:hAnsi="Symbol" w:hint="default"/>
      </w:rPr>
    </w:lvl>
    <w:lvl w:ilvl="7" w:tplc="61488618">
      <w:start w:val="1"/>
      <w:numFmt w:val="bullet"/>
      <w:lvlText w:val="o"/>
      <w:lvlJc w:val="left"/>
      <w:pPr>
        <w:ind w:left="5760" w:hanging="360"/>
      </w:pPr>
      <w:rPr>
        <w:rFonts w:ascii="Courier New" w:hAnsi="Courier New" w:hint="default"/>
      </w:rPr>
    </w:lvl>
    <w:lvl w:ilvl="8" w:tplc="B9E2BEF2">
      <w:start w:val="1"/>
      <w:numFmt w:val="bullet"/>
      <w:lvlText w:val=""/>
      <w:lvlJc w:val="left"/>
      <w:pPr>
        <w:ind w:left="6480" w:hanging="360"/>
      </w:pPr>
      <w:rPr>
        <w:rFonts w:ascii="Wingdings" w:hAnsi="Wingdings" w:hint="default"/>
      </w:rPr>
    </w:lvl>
  </w:abstractNum>
  <w:abstractNum w:abstractNumId="10" w15:restartNumberingAfterBreak="0">
    <w:nsid w:val="3A4366F4"/>
    <w:multiLevelType w:val="hybridMultilevel"/>
    <w:tmpl w:val="2CE00136"/>
    <w:lvl w:ilvl="0" w:tplc="BA88708C">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E21377"/>
    <w:multiLevelType w:val="hybridMultilevel"/>
    <w:tmpl w:val="D7268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C508D"/>
    <w:multiLevelType w:val="hybridMultilevel"/>
    <w:tmpl w:val="D4D0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274A45"/>
    <w:multiLevelType w:val="hybridMultilevel"/>
    <w:tmpl w:val="4A90E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D8168B"/>
    <w:multiLevelType w:val="hybridMultilevel"/>
    <w:tmpl w:val="BD3C1BAA"/>
    <w:lvl w:ilvl="0" w:tplc="A5D2195E">
      <w:start w:val="1"/>
      <w:numFmt w:val="bullet"/>
      <w:lvlText w:val=""/>
      <w:lvlJc w:val="left"/>
      <w:pPr>
        <w:ind w:left="720" w:hanging="360"/>
      </w:pPr>
      <w:rPr>
        <w:rFonts w:ascii="Symbol" w:hAnsi="Symbol" w:hint="default"/>
      </w:rPr>
    </w:lvl>
    <w:lvl w:ilvl="1" w:tplc="842C176C">
      <w:start w:val="1"/>
      <w:numFmt w:val="bullet"/>
      <w:lvlText w:val="o"/>
      <w:lvlJc w:val="left"/>
      <w:pPr>
        <w:ind w:left="1440" w:hanging="360"/>
      </w:pPr>
      <w:rPr>
        <w:rFonts w:ascii="Courier New" w:hAnsi="Courier New" w:hint="default"/>
      </w:rPr>
    </w:lvl>
    <w:lvl w:ilvl="2" w:tplc="DCA649AE">
      <w:start w:val="1"/>
      <w:numFmt w:val="bullet"/>
      <w:lvlText w:val=""/>
      <w:lvlJc w:val="left"/>
      <w:pPr>
        <w:ind w:left="2160" w:hanging="360"/>
      </w:pPr>
      <w:rPr>
        <w:rFonts w:ascii="Wingdings" w:hAnsi="Wingdings" w:hint="default"/>
      </w:rPr>
    </w:lvl>
    <w:lvl w:ilvl="3" w:tplc="FE72E026">
      <w:start w:val="1"/>
      <w:numFmt w:val="bullet"/>
      <w:lvlText w:val=""/>
      <w:lvlJc w:val="left"/>
      <w:pPr>
        <w:ind w:left="2880" w:hanging="360"/>
      </w:pPr>
      <w:rPr>
        <w:rFonts w:ascii="Symbol" w:hAnsi="Symbol" w:hint="default"/>
      </w:rPr>
    </w:lvl>
    <w:lvl w:ilvl="4" w:tplc="A6C8D9A2">
      <w:start w:val="1"/>
      <w:numFmt w:val="bullet"/>
      <w:lvlText w:val="o"/>
      <w:lvlJc w:val="left"/>
      <w:pPr>
        <w:ind w:left="3600" w:hanging="360"/>
      </w:pPr>
      <w:rPr>
        <w:rFonts w:ascii="Courier New" w:hAnsi="Courier New" w:hint="default"/>
      </w:rPr>
    </w:lvl>
    <w:lvl w:ilvl="5" w:tplc="A17C7D30">
      <w:start w:val="1"/>
      <w:numFmt w:val="bullet"/>
      <w:lvlText w:val=""/>
      <w:lvlJc w:val="left"/>
      <w:pPr>
        <w:ind w:left="4320" w:hanging="360"/>
      </w:pPr>
      <w:rPr>
        <w:rFonts w:ascii="Wingdings" w:hAnsi="Wingdings" w:hint="default"/>
      </w:rPr>
    </w:lvl>
    <w:lvl w:ilvl="6" w:tplc="1694756E">
      <w:start w:val="1"/>
      <w:numFmt w:val="bullet"/>
      <w:lvlText w:val=""/>
      <w:lvlJc w:val="left"/>
      <w:pPr>
        <w:ind w:left="5040" w:hanging="360"/>
      </w:pPr>
      <w:rPr>
        <w:rFonts w:ascii="Symbol" w:hAnsi="Symbol" w:hint="default"/>
      </w:rPr>
    </w:lvl>
    <w:lvl w:ilvl="7" w:tplc="92EE4F5C">
      <w:start w:val="1"/>
      <w:numFmt w:val="bullet"/>
      <w:lvlText w:val="o"/>
      <w:lvlJc w:val="left"/>
      <w:pPr>
        <w:ind w:left="5760" w:hanging="360"/>
      </w:pPr>
      <w:rPr>
        <w:rFonts w:ascii="Courier New" w:hAnsi="Courier New" w:hint="default"/>
      </w:rPr>
    </w:lvl>
    <w:lvl w:ilvl="8" w:tplc="01AECFC8">
      <w:start w:val="1"/>
      <w:numFmt w:val="bullet"/>
      <w:lvlText w:val=""/>
      <w:lvlJc w:val="left"/>
      <w:pPr>
        <w:ind w:left="6480" w:hanging="360"/>
      </w:pPr>
      <w:rPr>
        <w:rFonts w:ascii="Wingdings" w:hAnsi="Wingdings" w:hint="default"/>
      </w:rPr>
    </w:lvl>
  </w:abstractNum>
  <w:abstractNum w:abstractNumId="15" w15:restartNumberingAfterBreak="0">
    <w:nsid w:val="4574247C"/>
    <w:multiLevelType w:val="hybridMultilevel"/>
    <w:tmpl w:val="AB86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C1DCC"/>
    <w:multiLevelType w:val="hybridMultilevel"/>
    <w:tmpl w:val="BFB06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85303"/>
    <w:multiLevelType w:val="hybridMultilevel"/>
    <w:tmpl w:val="D5C2282E"/>
    <w:lvl w:ilvl="0" w:tplc="ACD60F16">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331A1"/>
    <w:multiLevelType w:val="hybridMultilevel"/>
    <w:tmpl w:val="7636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070041"/>
    <w:multiLevelType w:val="hybridMultilevel"/>
    <w:tmpl w:val="99AA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0399A"/>
    <w:multiLevelType w:val="hybridMultilevel"/>
    <w:tmpl w:val="EB90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06360"/>
    <w:multiLevelType w:val="hybridMultilevel"/>
    <w:tmpl w:val="F00A544E"/>
    <w:lvl w:ilvl="0" w:tplc="ACC46668">
      <w:start w:val="1"/>
      <w:numFmt w:val="bullet"/>
      <w:lvlText w:val=""/>
      <w:lvlJc w:val="left"/>
      <w:pPr>
        <w:ind w:left="720" w:hanging="360"/>
      </w:pPr>
      <w:rPr>
        <w:rFonts w:ascii="Symbol" w:hAnsi="Symbol" w:hint="default"/>
      </w:rPr>
    </w:lvl>
    <w:lvl w:ilvl="1" w:tplc="001A4A6C">
      <w:start w:val="1"/>
      <w:numFmt w:val="bullet"/>
      <w:lvlText w:val="o"/>
      <w:lvlJc w:val="left"/>
      <w:pPr>
        <w:ind w:left="1440" w:hanging="360"/>
      </w:pPr>
      <w:rPr>
        <w:rFonts w:ascii="Courier New" w:hAnsi="Courier New" w:hint="default"/>
      </w:rPr>
    </w:lvl>
    <w:lvl w:ilvl="2" w:tplc="A66636D4">
      <w:start w:val="1"/>
      <w:numFmt w:val="bullet"/>
      <w:lvlText w:val=""/>
      <w:lvlJc w:val="left"/>
      <w:pPr>
        <w:ind w:left="2160" w:hanging="360"/>
      </w:pPr>
      <w:rPr>
        <w:rFonts w:ascii="Wingdings" w:hAnsi="Wingdings" w:hint="default"/>
      </w:rPr>
    </w:lvl>
    <w:lvl w:ilvl="3" w:tplc="B61CD4BE">
      <w:start w:val="1"/>
      <w:numFmt w:val="bullet"/>
      <w:lvlText w:val=""/>
      <w:lvlJc w:val="left"/>
      <w:pPr>
        <w:ind w:left="2880" w:hanging="360"/>
      </w:pPr>
      <w:rPr>
        <w:rFonts w:ascii="Symbol" w:hAnsi="Symbol" w:hint="default"/>
      </w:rPr>
    </w:lvl>
    <w:lvl w:ilvl="4" w:tplc="33EE8992">
      <w:start w:val="1"/>
      <w:numFmt w:val="bullet"/>
      <w:lvlText w:val="o"/>
      <w:lvlJc w:val="left"/>
      <w:pPr>
        <w:ind w:left="3600" w:hanging="360"/>
      </w:pPr>
      <w:rPr>
        <w:rFonts w:ascii="Courier New" w:hAnsi="Courier New" w:hint="default"/>
      </w:rPr>
    </w:lvl>
    <w:lvl w:ilvl="5" w:tplc="318655E0">
      <w:start w:val="1"/>
      <w:numFmt w:val="bullet"/>
      <w:lvlText w:val=""/>
      <w:lvlJc w:val="left"/>
      <w:pPr>
        <w:ind w:left="4320" w:hanging="360"/>
      </w:pPr>
      <w:rPr>
        <w:rFonts w:ascii="Wingdings" w:hAnsi="Wingdings" w:hint="default"/>
      </w:rPr>
    </w:lvl>
    <w:lvl w:ilvl="6" w:tplc="0D386774">
      <w:start w:val="1"/>
      <w:numFmt w:val="bullet"/>
      <w:lvlText w:val=""/>
      <w:lvlJc w:val="left"/>
      <w:pPr>
        <w:ind w:left="5040" w:hanging="360"/>
      </w:pPr>
      <w:rPr>
        <w:rFonts w:ascii="Symbol" w:hAnsi="Symbol" w:hint="default"/>
      </w:rPr>
    </w:lvl>
    <w:lvl w:ilvl="7" w:tplc="392E1C90">
      <w:start w:val="1"/>
      <w:numFmt w:val="bullet"/>
      <w:lvlText w:val="o"/>
      <w:lvlJc w:val="left"/>
      <w:pPr>
        <w:ind w:left="5760" w:hanging="360"/>
      </w:pPr>
      <w:rPr>
        <w:rFonts w:ascii="Courier New" w:hAnsi="Courier New" w:hint="default"/>
      </w:rPr>
    </w:lvl>
    <w:lvl w:ilvl="8" w:tplc="25908810">
      <w:start w:val="1"/>
      <w:numFmt w:val="bullet"/>
      <w:lvlText w:val=""/>
      <w:lvlJc w:val="left"/>
      <w:pPr>
        <w:ind w:left="6480" w:hanging="360"/>
      </w:pPr>
      <w:rPr>
        <w:rFonts w:ascii="Wingdings" w:hAnsi="Wingdings" w:hint="default"/>
      </w:rPr>
    </w:lvl>
  </w:abstractNum>
  <w:abstractNum w:abstractNumId="22" w15:restartNumberingAfterBreak="0">
    <w:nsid w:val="5290339B"/>
    <w:multiLevelType w:val="hybridMultilevel"/>
    <w:tmpl w:val="D7BCC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764CAC"/>
    <w:multiLevelType w:val="hybridMultilevel"/>
    <w:tmpl w:val="4F0E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06011"/>
    <w:multiLevelType w:val="hybridMultilevel"/>
    <w:tmpl w:val="75A8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05F91"/>
    <w:multiLevelType w:val="hybridMultilevel"/>
    <w:tmpl w:val="18B40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015455"/>
    <w:multiLevelType w:val="hybridMultilevel"/>
    <w:tmpl w:val="02525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392FB4"/>
    <w:multiLevelType w:val="hybridMultilevel"/>
    <w:tmpl w:val="B8BC7312"/>
    <w:lvl w:ilvl="0" w:tplc="FADA3D72">
      <w:start w:val="1"/>
      <w:numFmt w:val="bullet"/>
      <w:lvlText w:val=""/>
      <w:lvlJc w:val="left"/>
      <w:pPr>
        <w:ind w:left="720" w:hanging="360"/>
      </w:pPr>
      <w:rPr>
        <w:rFonts w:ascii="Symbol" w:hAnsi="Symbol" w:hint="default"/>
      </w:rPr>
    </w:lvl>
    <w:lvl w:ilvl="1" w:tplc="D2583492">
      <w:start w:val="1"/>
      <w:numFmt w:val="bullet"/>
      <w:lvlText w:val="o"/>
      <w:lvlJc w:val="left"/>
      <w:pPr>
        <w:ind w:left="1440" w:hanging="360"/>
      </w:pPr>
      <w:rPr>
        <w:rFonts w:ascii="Courier New" w:hAnsi="Courier New" w:hint="default"/>
      </w:rPr>
    </w:lvl>
    <w:lvl w:ilvl="2" w:tplc="425C59D0">
      <w:start w:val="1"/>
      <w:numFmt w:val="bullet"/>
      <w:lvlText w:val=""/>
      <w:lvlJc w:val="left"/>
      <w:pPr>
        <w:ind w:left="2160" w:hanging="360"/>
      </w:pPr>
      <w:rPr>
        <w:rFonts w:ascii="Wingdings" w:hAnsi="Wingdings" w:hint="default"/>
      </w:rPr>
    </w:lvl>
    <w:lvl w:ilvl="3" w:tplc="DED0897E">
      <w:start w:val="1"/>
      <w:numFmt w:val="bullet"/>
      <w:lvlText w:val=""/>
      <w:lvlJc w:val="left"/>
      <w:pPr>
        <w:ind w:left="2880" w:hanging="360"/>
      </w:pPr>
      <w:rPr>
        <w:rFonts w:ascii="Symbol" w:hAnsi="Symbol" w:hint="default"/>
      </w:rPr>
    </w:lvl>
    <w:lvl w:ilvl="4" w:tplc="1A6E3848">
      <w:start w:val="1"/>
      <w:numFmt w:val="bullet"/>
      <w:lvlText w:val="o"/>
      <w:lvlJc w:val="left"/>
      <w:pPr>
        <w:ind w:left="3600" w:hanging="360"/>
      </w:pPr>
      <w:rPr>
        <w:rFonts w:ascii="Courier New" w:hAnsi="Courier New" w:hint="default"/>
      </w:rPr>
    </w:lvl>
    <w:lvl w:ilvl="5" w:tplc="81C02016">
      <w:start w:val="1"/>
      <w:numFmt w:val="bullet"/>
      <w:lvlText w:val=""/>
      <w:lvlJc w:val="left"/>
      <w:pPr>
        <w:ind w:left="4320" w:hanging="360"/>
      </w:pPr>
      <w:rPr>
        <w:rFonts w:ascii="Wingdings" w:hAnsi="Wingdings" w:hint="default"/>
      </w:rPr>
    </w:lvl>
    <w:lvl w:ilvl="6" w:tplc="4864A738">
      <w:start w:val="1"/>
      <w:numFmt w:val="bullet"/>
      <w:lvlText w:val=""/>
      <w:lvlJc w:val="left"/>
      <w:pPr>
        <w:ind w:left="5040" w:hanging="360"/>
      </w:pPr>
      <w:rPr>
        <w:rFonts w:ascii="Symbol" w:hAnsi="Symbol" w:hint="default"/>
      </w:rPr>
    </w:lvl>
    <w:lvl w:ilvl="7" w:tplc="967C77B4">
      <w:start w:val="1"/>
      <w:numFmt w:val="bullet"/>
      <w:lvlText w:val="o"/>
      <w:lvlJc w:val="left"/>
      <w:pPr>
        <w:ind w:left="5760" w:hanging="360"/>
      </w:pPr>
      <w:rPr>
        <w:rFonts w:ascii="Courier New" w:hAnsi="Courier New" w:hint="default"/>
      </w:rPr>
    </w:lvl>
    <w:lvl w:ilvl="8" w:tplc="95ECF290">
      <w:start w:val="1"/>
      <w:numFmt w:val="bullet"/>
      <w:lvlText w:val=""/>
      <w:lvlJc w:val="left"/>
      <w:pPr>
        <w:ind w:left="6480" w:hanging="360"/>
      </w:pPr>
      <w:rPr>
        <w:rFonts w:ascii="Wingdings" w:hAnsi="Wingdings" w:hint="default"/>
      </w:rPr>
    </w:lvl>
  </w:abstractNum>
  <w:abstractNum w:abstractNumId="28" w15:restartNumberingAfterBreak="0">
    <w:nsid w:val="66370C78"/>
    <w:multiLevelType w:val="hybridMultilevel"/>
    <w:tmpl w:val="07826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3269E2"/>
    <w:multiLevelType w:val="hybridMultilevel"/>
    <w:tmpl w:val="AFF26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543D9C"/>
    <w:multiLevelType w:val="hybridMultilevel"/>
    <w:tmpl w:val="A11A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14ABD"/>
    <w:multiLevelType w:val="hybridMultilevel"/>
    <w:tmpl w:val="DE92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6AA2967"/>
    <w:multiLevelType w:val="hybridMultilevel"/>
    <w:tmpl w:val="02888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BC6718"/>
    <w:multiLevelType w:val="multilevel"/>
    <w:tmpl w:val="8710D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A11C13"/>
    <w:multiLevelType w:val="hybridMultilevel"/>
    <w:tmpl w:val="6F6A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873608"/>
    <w:multiLevelType w:val="hybridMultilevel"/>
    <w:tmpl w:val="3A16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D2E1D"/>
    <w:multiLevelType w:val="hybridMultilevel"/>
    <w:tmpl w:val="052E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726CA9"/>
    <w:multiLevelType w:val="multilevel"/>
    <w:tmpl w:val="A99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76854"/>
    <w:multiLevelType w:val="hybridMultilevel"/>
    <w:tmpl w:val="27EC0E20"/>
    <w:lvl w:ilvl="0" w:tplc="ACD60F16">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1159552">
    <w:abstractNumId w:val="27"/>
  </w:num>
  <w:num w:numId="2" w16cid:durableId="451479719">
    <w:abstractNumId w:val="14"/>
  </w:num>
  <w:num w:numId="3" w16cid:durableId="733502475">
    <w:abstractNumId w:val="9"/>
  </w:num>
  <w:num w:numId="4" w16cid:durableId="2086880468">
    <w:abstractNumId w:val="21"/>
  </w:num>
  <w:num w:numId="5" w16cid:durableId="122625124">
    <w:abstractNumId w:val="15"/>
  </w:num>
  <w:num w:numId="6" w16cid:durableId="1427192188">
    <w:abstractNumId w:val="23"/>
  </w:num>
  <w:num w:numId="7" w16cid:durableId="1238514504">
    <w:abstractNumId w:val="11"/>
  </w:num>
  <w:num w:numId="8" w16cid:durableId="1078554464">
    <w:abstractNumId w:val="34"/>
  </w:num>
  <w:num w:numId="9" w16cid:durableId="1520511374">
    <w:abstractNumId w:val="12"/>
  </w:num>
  <w:num w:numId="10" w16cid:durableId="198933793">
    <w:abstractNumId w:val="31"/>
  </w:num>
  <w:num w:numId="11" w16cid:durableId="1937710686">
    <w:abstractNumId w:val="7"/>
  </w:num>
  <w:num w:numId="12" w16cid:durableId="126244826">
    <w:abstractNumId w:val="19"/>
  </w:num>
  <w:num w:numId="13" w16cid:durableId="1882589570">
    <w:abstractNumId w:val="6"/>
  </w:num>
  <w:num w:numId="14" w16cid:durableId="1878928137">
    <w:abstractNumId w:val="2"/>
  </w:num>
  <w:num w:numId="15" w16cid:durableId="881596687">
    <w:abstractNumId w:val="37"/>
  </w:num>
  <w:num w:numId="16" w16cid:durableId="1411348517">
    <w:abstractNumId w:val="8"/>
  </w:num>
  <w:num w:numId="17" w16cid:durableId="1290550958">
    <w:abstractNumId w:val="4"/>
  </w:num>
  <w:num w:numId="18" w16cid:durableId="263609652">
    <w:abstractNumId w:val="3"/>
  </w:num>
  <w:num w:numId="19" w16cid:durableId="1399478879">
    <w:abstractNumId w:val="33"/>
  </w:num>
  <w:num w:numId="20" w16cid:durableId="1185051511">
    <w:abstractNumId w:val="30"/>
  </w:num>
  <w:num w:numId="21" w16cid:durableId="1984238521">
    <w:abstractNumId w:val="24"/>
  </w:num>
  <w:num w:numId="22" w16cid:durableId="755587808">
    <w:abstractNumId w:val="5"/>
  </w:num>
  <w:num w:numId="23" w16cid:durableId="2008438493">
    <w:abstractNumId w:val="28"/>
  </w:num>
  <w:num w:numId="24" w16cid:durableId="347370883">
    <w:abstractNumId w:val="26"/>
  </w:num>
  <w:num w:numId="25" w16cid:durableId="1465461732">
    <w:abstractNumId w:val="22"/>
  </w:num>
  <w:num w:numId="26" w16cid:durableId="361129444">
    <w:abstractNumId w:val="32"/>
  </w:num>
  <w:num w:numId="27" w16cid:durableId="2046980787">
    <w:abstractNumId w:val="18"/>
  </w:num>
  <w:num w:numId="28" w16cid:durableId="2048211735">
    <w:abstractNumId w:val="13"/>
  </w:num>
  <w:num w:numId="29" w16cid:durableId="400100457">
    <w:abstractNumId w:val="16"/>
  </w:num>
  <w:num w:numId="30" w16cid:durableId="1313951005">
    <w:abstractNumId w:val="25"/>
  </w:num>
  <w:num w:numId="31" w16cid:durableId="465317806">
    <w:abstractNumId w:val="29"/>
  </w:num>
  <w:num w:numId="32" w16cid:durableId="749698114">
    <w:abstractNumId w:val="1"/>
  </w:num>
  <w:num w:numId="33" w16cid:durableId="1349134915">
    <w:abstractNumId w:val="0"/>
  </w:num>
  <w:num w:numId="34" w16cid:durableId="567496688">
    <w:abstractNumId w:val="35"/>
  </w:num>
  <w:num w:numId="35" w16cid:durableId="1372918019">
    <w:abstractNumId w:val="20"/>
  </w:num>
  <w:num w:numId="36" w16cid:durableId="646056357">
    <w:abstractNumId w:val="36"/>
  </w:num>
  <w:num w:numId="37" w16cid:durableId="1407529088">
    <w:abstractNumId w:val="10"/>
  </w:num>
  <w:num w:numId="38" w16cid:durableId="542716572">
    <w:abstractNumId w:val="38"/>
  </w:num>
  <w:num w:numId="39" w16cid:durableId="18527164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E6"/>
    <w:rsid w:val="00004F70"/>
    <w:rsid w:val="0001111C"/>
    <w:rsid w:val="00013804"/>
    <w:rsid w:val="00020B06"/>
    <w:rsid w:val="00023101"/>
    <w:rsid w:val="00023E22"/>
    <w:rsid w:val="000315B0"/>
    <w:rsid w:val="000422B7"/>
    <w:rsid w:val="00042F3C"/>
    <w:rsid w:val="000456B5"/>
    <w:rsid w:val="00076974"/>
    <w:rsid w:val="00080FC7"/>
    <w:rsid w:val="0008346B"/>
    <w:rsid w:val="00095A3F"/>
    <w:rsid w:val="000977A4"/>
    <w:rsid w:val="000A13DE"/>
    <w:rsid w:val="000A1467"/>
    <w:rsid w:val="000A3AA3"/>
    <w:rsid w:val="000A5322"/>
    <w:rsid w:val="000A7C16"/>
    <w:rsid w:val="000B0E83"/>
    <w:rsid w:val="000B70E8"/>
    <w:rsid w:val="000E2737"/>
    <w:rsid w:val="000E3155"/>
    <w:rsid w:val="000E7E7C"/>
    <w:rsid w:val="000F0052"/>
    <w:rsid w:val="001003FE"/>
    <w:rsid w:val="00104D05"/>
    <w:rsid w:val="001104B4"/>
    <w:rsid w:val="00111D9D"/>
    <w:rsid w:val="00115537"/>
    <w:rsid w:val="001256E7"/>
    <w:rsid w:val="001267C3"/>
    <w:rsid w:val="00126C13"/>
    <w:rsid w:val="00131990"/>
    <w:rsid w:val="0013343D"/>
    <w:rsid w:val="0013391E"/>
    <w:rsid w:val="00134D96"/>
    <w:rsid w:val="00136E06"/>
    <w:rsid w:val="00145F52"/>
    <w:rsid w:val="00147F7D"/>
    <w:rsid w:val="00150B86"/>
    <w:rsid w:val="00154878"/>
    <w:rsid w:val="00154B20"/>
    <w:rsid w:val="00166688"/>
    <w:rsid w:val="00183C6A"/>
    <w:rsid w:val="001842FE"/>
    <w:rsid w:val="001847EA"/>
    <w:rsid w:val="0019040A"/>
    <w:rsid w:val="0019135A"/>
    <w:rsid w:val="00195B2B"/>
    <w:rsid w:val="00197B49"/>
    <w:rsid w:val="001A40EB"/>
    <w:rsid w:val="001A5E28"/>
    <w:rsid w:val="001B11D6"/>
    <w:rsid w:val="001B436A"/>
    <w:rsid w:val="001C1627"/>
    <w:rsid w:val="001C4D96"/>
    <w:rsid w:val="001C4DBF"/>
    <w:rsid w:val="001C75CB"/>
    <w:rsid w:val="001D0F43"/>
    <w:rsid w:val="001D3209"/>
    <w:rsid w:val="001E0E98"/>
    <w:rsid w:val="001E216E"/>
    <w:rsid w:val="00216346"/>
    <w:rsid w:val="002210CD"/>
    <w:rsid w:val="00222237"/>
    <w:rsid w:val="002225AF"/>
    <w:rsid w:val="00241C8D"/>
    <w:rsid w:val="00253A16"/>
    <w:rsid w:val="002548AF"/>
    <w:rsid w:val="00256689"/>
    <w:rsid w:val="002601D8"/>
    <w:rsid w:val="0026375E"/>
    <w:rsid w:val="00264DDD"/>
    <w:rsid w:val="002724C2"/>
    <w:rsid w:val="0027433F"/>
    <w:rsid w:val="00277CE6"/>
    <w:rsid w:val="00277CF4"/>
    <w:rsid w:val="002819D3"/>
    <w:rsid w:val="00285DC4"/>
    <w:rsid w:val="0029147C"/>
    <w:rsid w:val="002916CB"/>
    <w:rsid w:val="00293922"/>
    <w:rsid w:val="00293C38"/>
    <w:rsid w:val="00293E79"/>
    <w:rsid w:val="00296C6B"/>
    <w:rsid w:val="002A3133"/>
    <w:rsid w:val="002A36DD"/>
    <w:rsid w:val="002B6DAE"/>
    <w:rsid w:val="002B7D7D"/>
    <w:rsid w:val="002C0F79"/>
    <w:rsid w:val="002D1250"/>
    <w:rsid w:val="002D3AB3"/>
    <w:rsid w:val="002E72A8"/>
    <w:rsid w:val="002F05FF"/>
    <w:rsid w:val="00300E1C"/>
    <w:rsid w:val="00301A50"/>
    <w:rsid w:val="00304BFA"/>
    <w:rsid w:val="003261E4"/>
    <w:rsid w:val="00327B85"/>
    <w:rsid w:val="00331E16"/>
    <w:rsid w:val="0033230D"/>
    <w:rsid w:val="00332CC4"/>
    <w:rsid w:val="003374DF"/>
    <w:rsid w:val="00341063"/>
    <w:rsid w:val="00351A7B"/>
    <w:rsid w:val="003550E4"/>
    <w:rsid w:val="00357950"/>
    <w:rsid w:val="00364F42"/>
    <w:rsid w:val="0037028D"/>
    <w:rsid w:val="00373C5A"/>
    <w:rsid w:val="003831F1"/>
    <w:rsid w:val="00386A1F"/>
    <w:rsid w:val="0039046B"/>
    <w:rsid w:val="00391809"/>
    <w:rsid w:val="003918FE"/>
    <w:rsid w:val="00394629"/>
    <w:rsid w:val="003961F3"/>
    <w:rsid w:val="00397499"/>
    <w:rsid w:val="003A0F33"/>
    <w:rsid w:val="003A1B90"/>
    <w:rsid w:val="003B5A1A"/>
    <w:rsid w:val="003B72E0"/>
    <w:rsid w:val="003B7497"/>
    <w:rsid w:val="003C7F0D"/>
    <w:rsid w:val="003D5309"/>
    <w:rsid w:val="003E22AB"/>
    <w:rsid w:val="003E2D53"/>
    <w:rsid w:val="003E51D0"/>
    <w:rsid w:val="003F3BE4"/>
    <w:rsid w:val="003F41D2"/>
    <w:rsid w:val="003F4956"/>
    <w:rsid w:val="004019EC"/>
    <w:rsid w:val="00401A50"/>
    <w:rsid w:val="00401F7F"/>
    <w:rsid w:val="00406234"/>
    <w:rsid w:val="00412041"/>
    <w:rsid w:val="00412A26"/>
    <w:rsid w:val="004163DF"/>
    <w:rsid w:val="004172F5"/>
    <w:rsid w:val="0041730C"/>
    <w:rsid w:val="0041736C"/>
    <w:rsid w:val="00430F54"/>
    <w:rsid w:val="00440339"/>
    <w:rsid w:val="0045034C"/>
    <w:rsid w:val="00463C5D"/>
    <w:rsid w:val="00466A65"/>
    <w:rsid w:val="004673B6"/>
    <w:rsid w:val="00475318"/>
    <w:rsid w:val="00482F98"/>
    <w:rsid w:val="00484326"/>
    <w:rsid w:val="00486F6B"/>
    <w:rsid w:val="00491584"/>
    <w:rsid w:val="00495A77"/>
    <w:rsid w:val="004961A2"/>
    <w:rsid w:val="00497270"/>
    <w:rsid w:val="004A3535"/>
    <w:rsid w:val="004A4065"/>
    <w:rsid w:val="004A5CCC"/>
    <w:rsid w:val="004B0B48"/>
    <w:rsid w:val="004B335B"/>
    <w:rsid w:val="004C3442"/>
    <w:rsid w:val="004C5E9A"/>
    <w:rsid w:val="004D26AD"/>
    <w:rsid w:val="004E3518"/>
    <w:rsid w:val="004F3942"/>
    <w:rsid w:val="004F5CFD"/>
    <w:rsid w:val="004F751A"/>
    <w:rsid w:val="00500FB7"/>
    <w:rsid w:val="00506793"/>
    <w:rsid w:val="005079DB"/>
    <w:rsid w:val="0052517B"/>
    <w:rsid w:val="00525EB0"/>
    <w:rsid w:val="005273A8"/>
    <w:rsid w:val="00545196"/>
    <w:rsid w:val="00545817"/>
    <w:rsid w:val="00550C0A"/>
    <w:rsid w:val="0055191A"/>
    <w:rsid w:val="00553745"/>
    <w:rsid w:val="0055543F"/>
    <w:rsid w:val="00556AB5"/>
    <w:rsid w:val="0057078D"/>
    <w:rsid w:val="005767F2"/>
    <w:rsid w:val="00580AF2"/>
    <w:rsid w:val="00581F1D"/>
    <w:rsid w:val="00590C8F"/>
    <w:rsid w:val="00595805"/>
    <w:rsid w:val="005968DC"/>
    <w:rsid w:val="005A4EBA"/>
    <w:rsid w:val="005C3EF6"/>
    <w:rsid w:val="005D1639"/>
    <w:rsid w:val="005D45CE"/>
    <w:rsid w:val="005E2153"/>
    <w:rsid w:val="005E304C"/>
    <w:rsid w:val="005E38AA"/>
    <w:rsid w:val="005F153C"/>
    <w:rsid w:val="005F2155"/>
    <w:rsid w:val="006020EA"/>
    <w:rsid w:val="00604EA7"/>
    <w:rsid w:val="00605F5D"/>
    <w:rsid w:val="00607507"/>
    <w:rsid w:val="00610080"/>
    <w:rsid w:val="00612D53"/>
    <w:rsid w:val="00613A69"/>
    <w:rsid w:val="00613C2C"/>
    <w:rsid w:val="0062024D"/>
    <w:rsid w:val="0062029A"/>
    <w:rsid w:val="006328B8"/>
    <w:rsid w:val="00634F0C"/>
    <w:rsid w:val="00655828"/>
    <w:rsid w:val="00664F10"/>
    <w:rsid w:val="00670D77"/>
    <w:rsid w:val="00674CC6"/>
    <w:rsid w:val="00676F43"/>
    <w:rsid w:val="0068608E"/>
    <w:rsid w:val="00694A17"/>
    <w:rsid w:val="00695C47"/>
    <w:rsid w:val="0069614C"/>
    <w:rsid w:val="006966D5"/>
    <w:rsid w:val="006A0622"/>
    <w:rsid w:val="006D317C"/>
    <w:rsid w:val="006D39E7"/>
    <w:rsid w:val="006E0203"/>
    <w:rsid w:val="006E1053"/>
    <w:rsid w:val="006E4C25"/>
    <w:rsid w:val="006F12EE"/>
    <w:rsid w:val="006F1907"/>
    <w:rsid w:val="007018B8"/>
    <w:rsid w:val="007043D4"/>
    <w:rsid w:val="00705077"/>
    <w:rsid w:val="007102EA"/>
    <w:rsid w:val="00711B9A"/>
    <w:rsid w:val="007215C9"/>
    <w:rsid w:val="00725390"/>
    <w:rsid w:val="00727580"/>
    <w:rsid w:val="0073262A"/>
    <w:rsid w:val="00733CCF"/>
    <w:rsid w:val="007371BA"/>
    <w:rsid w:val="00737A5E"/>
    <w:rsid w:val="00740B89"/>
    <w:rsid w:val="0074508F"/>
    <w:rsid w:val="00755E42"/>
    <w:rsid w:val="007619FF"/>
    <w:rsid w:val="00772BB1"/>
    <w:rsid w:val="00773365"/>
    <w:rsid w:val="007811C0"/>
    <w:rsid w:val="00785570"/>
    <w:rsid w:val="0079087E"/>
    <w:rsid w:val="007A05F2"/>
    <w:rsid w:val="007A3885"/>
    <w:rsid w:val="007A434E"/>
    <w:rsid w:val="007C347E"/>
    <w:rsid w:val="007C358C"/>
    <w:rsid w:val="007C64D0"/>
    <w:rsid w:val="007D24F5"/>
    <w:rsid w:val="007D3365"/>
    <w:rsid w:val="007E1ED3"/>
    <w:rsid w:val="007E5195"/>
    <w:rsid w:val="007F2354"/>
    <w:rsid w:val="007F7156"/>
    <w:rsid w:val="00802EEA"/>
    <w:rsid w:val="0080623E"/>
    <w:rsid w:val="00806BD5"/>
    <w:rsid w:val="00816F1F"/>
    <w:rsid w:val="00823A11"/>
    <w:rsid w:val="00836AF5"/>
    <w:rsid w:val="0083787A"/>
    <w:rsid w:val="0084052C"/>
    <w:rsid w:val="00850496"/>
    <w:rsid w:val="00862B60"/>
    <w:rsid w:val="00870BB6"/>
    <w:rsid w:val="008750A4"/>
    <w:rsid w:val="00884915"/>
    <w:rsid w:val="00887694"/>
    <w:rsid w:val="00891598"/>
    <w:rsid w:val="00892ACC"/>
    <w:rsid w:val="008942E7"/>
    <w:rsid w:val="00896594"/>
    <w:rsid w:val="008A7B4C"/>
    <w:rsid w:val="008B0017"/>
    <w:rsid w:val="008B226F"/>
    <w:rsid w:val="008B2272"/>
    <w:rsid w:val="008B63C8"/>
    <w:rsid w:val="008B6657"/>
    <w:rsid w:val="008B7B28"/>
    <w:rsid w:val="008C37A1"/>
    <w:rsid w:val="008C37EE"/>
    <w:rsid w:val="008C6997"/>
    <w:rsid w:val="008D57E6"/>
    <w:rsid w:val="008E359B"/>
    <w:rsid w:val="008E3953"/>
    <w:rsid w:val="008E3ACC"/>
    <w:rsid w:val="008E47CD"/>
    <w:rsid w:val="008E5525"/>
    <w:rsid w:val="008F2BE0"/>
    <w:rsid w:val="008F627D"/>
    <w:rsid w:val="00902738"/>
    <w:rsid w:val="00902BEE"/>
    <w:rsid w:val="00904EB5"/>
    <w:rsid w:val="009107AF"/>
    <w:rsid w:val="009120AB"/>
    <w:rsid w:val="009168D4"/>
    <w:rsid w:val="00927106"/>
    <w:rsid w:val="00930907"/>
    <w:rsid w:val="00931BEF"/>
    <w:rsid w:val="009413A6"/>
    <w:rsid w:val="00942FCA"/>
    <w:rsid w:val="00951CED"/>
    <w:rsid w:val="00953116"/>
    <w:rsid w:val="009535FE"/>
    <w:rsid w:val="009551EB"/>
    <w:rsid w:val="0095728E"/>
    <w:rsid w:val="009804D7"/>
    <w:rsid w:val="0098487E"/>
    <w:rsid w:val="009868D7"/>
    <w:rsid w:val="00986DE2"/>
    <w:rsid w:val="00990415"/>
    <w:rsid w:val="0099143F"/>
    <w:rsid w:val="009A0B0B"/>
    <w:rsid w:val="009A63C7"/>
    <w:rsid w:val="009B3A37"/>
    <w:rsid w:val="009B5B55"/>
    <w:rsid w:val="009D0A3B"/>
    <w:rsid w:val="009F0846"/>
    <w:rsid w:val="009F4BEE"/>
    <w:rsid w:val="00A02434"/>
    <w:rsid w:val="00A02EF1"/>
    <w:rsid w:val="00A031E6"/>
    <w:rsid w:val="00A05519"/>
    <w:rsid w:val="00A10ACD"/>
    <w:rsid w:val="00A1227A"/>
    <w:rsid w:val="00A13203"/>
    <w:rsid w:val="00A1412F"/>
    <w:rsid w:val="00A14283"/>
    <w:rsid w:val="00A16FCF"/>
    <w:rsid w:val="00A2182A"/>
    <w:rsid w:val="00A340CE"/>
    <w:rsid w:val="00A355EC"/>
    <w:rsid w:val="00A45160"/>
    <w:rsid w:val="00A52B3B"/>
    <w:rsid w:val="00A61268"/>
    <w:rsid w:val="00A61DE6"/>
    <w:rsid w:val="00A70C68"/>
    <w:rsid w:val="00A71004"/>
    <w:rsid w:val="00A7513A"/>
    <w:rsid w:val="00A77481"/>
    <w:rsid w:val="00A81197"/>
    <w:rsid w:val="00A81644"/>
    <w:rsid w:val="00A86B94"/>
    <w:rsid w:val="00A86E75"/>
    <w:rsid w:val="00AA1060"/>
    <w:rsid w:val="00AA56D5"/>
    <w:rsid w:val="00AA7C0D"/>
    <w:rsid w:val="00AB0DC5"/>
    <w:rsid w:val="00AD2512"/>
    <w:rsid w:val="00AD28FD"/>
    <w:rsid w:val="00AE40A6"/>
    <w:rsid w:val="00B00496"/>
    <w:rsid w:val="00B02A5D"/>
    <w:rsid w:val="00B04680"/>
    <w:rsid w:val="00B04CEC"/>
    <w:rsid w:val="00B1313E"/>
    <w:rsid w:val="00B17B18"/>
    <w:rsid w:val="00B21F13"/>
    <w:rsid w:val="00B25B92"/>
    <w:rsid w:val="00B25F8E"/>
    <w:rsid w:val="00B2617A"/>
    <w:rsid w:val="00B31EC6"/>
    <w:rsid w:val="00B33AE7"/>
    <w:rsid w:val="00B3688A"/>
    <w:rsid w:val="00B40D37"/>
    <w:rsid w:val="00B41B8D"/>
    <w:rsid w:val="00B42C37"/>
    <w:rsid w:val="00B43A11"/>
    <w:rsid w:val="00B47F36"/>
    <w:rsid w:val="00B504E8"/>
    <w:rsid w:val="00B525AD"/>
    <w:rsid w:val="00B5529E"/>
    <w:rsid w:val="00B55736"/>
    <w:rsid w:val="00B56419"/>
    <w:rsid w:val="00B5789C"/>
    <w:rsid w:val="00B763C0"/>
    <w:rsid w:val="00B87920"/>
    <w:rsid w:val="00B901C8"/>
    <w:rsid w:val="00B920BB"/>
    <w:rsid w:val="00BA1F70"/>
    <w:rsid w:val="00BA49DD"/>
    <w:rsid w:val="00BA7A54"/>
    <w:rsid w:val="00BB14F2"/>
    <w:rsid w:val="00BB19EB"/>
    <w:rsid w:val="00BB1A1D"/>
    <w:rsid w:val="00BC4712"/>
    <w:rsid w:val="00BC5F6C"/>
    <w:rsid w:val="00BD008A"/>
    <w:rsid w:val="00BD1EB4"/>
    <w:rsid w:val="00BD23C0"/>
    <w:rsid w:val="00BD2853"/>
    <w:rsid w:val="00BD2FC2"/>
    <w:rsid w:val="00BD5C9A"/>
    <w:rsid w:val="00BD6E33"/>
    <w:rsid w:val="00BE0B95"/>
    <w:rsid w:val="00BE4C9E"/>
    <w:rsid w:val="00BE6384"/>
    <w:rsid w:val="00BE6C8E"/>
    <w:rsid w:val="00BE7559"/>
    <w:rsid w:val="00BF0FD6"/>
    <w:rsid w:val="00BF5C20"/>
    <w:rsid w:val="00C021D1"/>
    <w:rsid w:val="00C10588"/>
    <w:rsid w:val="00C118BC"/>
    <w:rsid w:val="00C16222"/>
    <w:rsid w:val="00C20BB0"/>
    <w:rsid w:val="00C233AC"/>
    <w:rsid w:val="00C23403"/>
    <w:rsid w:val="00C31D78"/>
    <w:rsid w:val="00C346BB"/>
    <w:rsid w:val="00C36834"/>
    <w:rsid w:val="00C36C0C"/>
    <w:rsid w:val="00C37334"/>
    <w:rsid w:val="00C41C4B"/>
    <w:rsid w:val="00C43B16"/>
    <w:rsid w:val="00C574B8"/>
    <w:rsid w:val="00C64666"/>
    <w:rsid w:val="00C71CC7"/>
    <w:rsid w:val="00C7391E"/>
    <w:rsid w:val="00C7542B"/>
    <w:rsid w:val="00C770AB"/>
    <w:rsid w:val="00C77F2E"/>
    <w:rsid w:val="00C90573"/>
    <w:rsid w:val="00C93A28"/>
    <w:rsid w:val="00C95CEF"/>
    <w:rsid w:val="00C95E89"/>
    <w:rsid w:val="00C96A24"/>
    <w:rsid w:val="00CA1733"/>
    <w:rsid w:val="00CA40AC"/>
    <w:rsid w:val="00CA5D98"/>
    <w:rsid w:val="00CA5E28"/>
    <w:rsid w:val="00CC0AC3"/>
    <w:rsid w:val="00CE5754"/>
    <w:rsid w:val="00CE5B84"/>
    <w:rsid w:val="00CE5F1C"/>
    <w:rsid w:val="00CF06EF"/>
    <w:rsid w:val="00D00D04"/>
    <w:rsid w:val="00D046A2"/>
    <w:rsid w:val="00D049F3"/>
    <w:rsid w:val="00D26132"/>
    <w:rsid w:val="00D3435B"/>
    <w:rsid w:val="00D3730B"/>
    <w:rsid w:val="00D45119"/>
    <w:rsid w:val="00D611C3"/>
    <w:rsid w:val="00D6140B"/>
    <w:rsid w:val="00D63748"/>
    <w:rsid w:val="00D646E8"/>
    <w:rsid w:val="00D774EC"/>
    <w:rsid w:val="00D80982"/>
    <w:rsid w:val="00D91A99"/>
    <w:rsid w:val="00D95FCE"/>
    <w:rsid w:val="00D9632F"/>
    <w:rsid w:val="00DB126A"/>
    <w:rsid w:val="00DB2BBA"/>
    <w:rsid w:val="00DB3475"/>
    <w:rsid w:val="00DC0859"/>
    <w:rsid w:val="00DC08FC"/>
    <w:rsid w:val="00DE2188"/>
    <w:rsid w:val="00DE22CF"/>
    <w:rsid w:val="00DE2E48"/>
    <w:rsid w:val="00DE66A1"/>
    <w:rsid w:val="00DE6C88"/>
    <w:rsid w:val="00DF2D46"/>
    <w:rsid w:val="00E037FF"/>
    <w:rsid w:val="00E10F20"/>
    <w:rsid w:val="00E14DE1"/>
    <w:rsid w:val="00E20DBA"/>
    <w:rsid w:val="00E47849"/>
    <w:rsid w:val="00E65B11"/>
    <w:rsid w:val="00E66E36"/>
    <w:rsid w:val="00E6776E"/>
    <w:rsid w:val="00E67F7D"/>
    <w:rsid w:val="00E73E29"/>
    <w:rsid w:val="00E77001"/>
    <w:rsid w:val="00E83D77"/>
    <w:rsid w:val="00E93BA0"/>
    <w:rsid w:val="00E94727"/>
    <w:rsid w:val="00E94DDD"/>
    <w:rsid w:val="00EA5B4F"/>
    <w:rsid w:val="00EB2081"/>
    <w:rsid w:val="00EB45F5"/>
    <w:rsid w:val="00ED5195"/>
    <w:rsid w:val="00EE17CB"/>
    <w:rsid w:val="00EE46AC"/>
    <w:rsid w:val="00EF21EA"/>
    <w:rsid w:val="00EF5BF2"/>
    <w:rsid w:val="00EF709F"/>
    <w:rsid w:val="00EF7287"/>
    <w:rsid w:val="00F01DC0"/>
    <w:rsid w:val="00F03A78"/>
    <w:rsid w:val="00F134C5"/>
    <w:rsid w:val="00F15975"/>
    <w:rsid w:val="00F16604"/>
    <w:rsid w:val="00F24329"/>
    <w:rsid w:val="00F245B8"/>
    <w:rsid w:val="00F2642E"/>
    <w:rsid w:val="00F270FD"/>
    <w:rsid w:val="00F35E6B"/>
    <w:rsid w:val="00F537F8"/>
    <w:rsid w:val="00F5622F"/>
    <w:rsid w:val="00F56C7C"/>
    <w:rsid w:val="00F56F4D"/>
    <w:rsid w:val="00F64054"/>
    <w:rsid w:val="00F67FDA"/>
    <w:rsid w:val="00F71046"/>
    <w:rsid w:val="00F71AD1"/>
    <w:rsid w:val="00F85BD1"/>
    <w:rsid w:val="00F8646C"/>
    <w:rsid w:val="00F913E6"/>
    <w:rsid w:val="00FB16FF"/>
    <w:rsid w:val="00FB4EFD"/>
    <w:rsid w:val="00FC73CA"/>
    <w:rsid w:val="00FD00B7"/>
    <w:rsid w:val="00FD5089"/>
    <w:rsid w:val="00FE2908"/>
    <w:rsid w:val="00FE5EA1"/>
    <w:rsid w:val="00FE63C3"/>
    <w:rsid w:val="00FE6450"/>
    <w:rsid w:val="00FF1372"/>
    <w:rsid w:val="00FF22BA"/>
    <w:rsid w:val="00FF583D"/>
    <w:rsid w:val="017BD264"/>
    <w:rsid w:val="0195AC68"/>
    <w:rsid w:val="02A31C27"/>
    <w:rsid w:val="02C8506D"/>
    <w:rsid w:val="035C1F2B"/>
    <w:rsid w:val="045AB703"/>
    <w:rsid w:val="04B83E92"/>
    <w:rsid w:val="0563C5B2"/>
    <w:rsid w:val="056E739C"/>
    <w:rsid w:val="059392CA"/>
    <w:rsid w:val="05C1C91D"/>
    <w:rsid w:val="07502591"/>
    <w:rsid w:val="085C4DA7"/>
    <w:rsid w:val="092C2DE7"/>
    <w:rsid w:val="0944BF51"/>
    <w:rsid w:val="0A5D8154"/>
    <w:rsid w:val="0A6CA12C"/>
    <w:rsid w:val="0AD74C25"/>
    <w:rsid w:val="0C56908D"/>
    <w:rsid w:val="0C6C73A9"/>
    <w:rsid w:val="0C99FA65"/>
    <w:rsid w:val="0D23C15E"/>
    <w:rsid w:val="0DF22E1D"/>
    <w:rsid w:val="0EAC0ED5"/>
    <w:rsid w:val="0ECAFEDC"/>
    <w:rsid w:val="0F45C4B6"/>
    <w:rsid w:val="0F4DB2BD"/>
    <w:rsid w:val="0FA9BF65"/>
    <w:rsid w:val="0FB7EDAE"/>
    <w:rsid w:val="0FEE745D"/>
    <w:rsid w:val="101871C6"/>
    <w:rsid w:val="10484CBB"/>
    <w:rsid w:val="107FF580"/>
    <w:rsid w:val="1092EB35"/>
    <w:rsid w:val="10BEAF2F"/>
    <w:rsid w:val="10F3D6BB"/>
    <w:rsid w:val="1173ED6A"/>
    <w:rsid w:val="1202A9B7"/>
    <w:rsid w:val="13995F95"/>
    <w:rsid w:val="1562AEC5"/>
    <w:rsid w:val="15A9C62B"/>
    <w:rsid w:val="1638AB3C"/>
    <w:rsid w:val="1693F6EE"/>
    <w:rsid w:val="170BAE1C"/>
    <w:rsid w:val="180119D0"/>
    <w:rsid w:val="1827F66F"/>
    <w:rsid w:val="1832E49F"/>
    <w:rsid w:val="18494EFB"/>
    <w:rsid w:val="188D0627"/>
    <w:rsid w:val="193937B8"/>
    <w:rsid w:val="198EDD3B"/>
    <w:rsid w:val="1A042A38"/>
    <w:rsid w:val="1A3BA827"/>
    <w:rsid w:val="1A7B4039"/>
    <w:rsid w:val="1C38EA74"/>
    <w:rsid w:val="1C7FFD97"/>
    <w:rsid w:val="1DD774D4"/>
    <w:rsid w:val="216C5952"/>
    <w:rsid w:val="2183BAA8"/>
    <w:rsid w:val="2231678A"/>
    <w:rsid w:val="2233B59C"/>
    <w:rsid w:val="224DEB90"/>
    <w:rsid w:val="2265093C"/>
    <w:rsid w:val="2273B45D"/>
    <w:rsid w:val="22A703C5"/>
    <w:rsid w:val="24D322A5"/>
    <w:rsid w:val="24FBBFCD"/>
    <w:rsid w:val="2605129A"/>
    <w:rsid w:val="263A9FD2"/>
    <w:rsid w:val="27064680"/>
    <w:rsid w:val="27A6B615"/>
    <w:rsid w:val="295772BE"/>
    <w:rsid w:val="2A69CE65"/>
    <w:rsid w:val="2BB75B2E"/>
    <w:rsid w:val="2BC95CAF"/>
    <w:rsid w:val="2C81F22D"/>
    <w:rsid w:val="2CCE5AD5"/>
    <w:rsid w:val="2CD491D7"/>
    <w:rsid w:val="2D1A0110"/>
    <w:rsid w:val="2E1DC28E"/>
    <w:rsid w:val="2EE27321"/>
    <w:rsid w:val="2F18F5C9"/>
    <w:rsid w:val="2F48101A"/>
    <w:rsid w:val="2FD7670B"/>
    <w:rsid w:val="304166D1"/>
    <w:rsid w:val="30C2C8C0"/>
    <w:rsid w:val="30E76CB7"/>
    <w:rsid w:val="3131C4DB"/>
    <w:rsid w:val="315702FB"/>
    <w:rsid w:val="32050EE0"/>
    <w:rsid w:val="3242A583"/>
    <w:rsid w:val="32684BDF"/>
    <w:rsid w:val="32758C4D"/>
    <w:rsid w:val="327B1AF8"/>
    <w:rsid w:val="32866F1F"/>
    <w:rsid w:val="329753A4"/>
    <w:rsid w:val="33802EBB"/>
    <w:rsid w:val="343CEDD7"/>
    <w:rsid w:val="346D39C5"/>
    <w:rsid w:val="34829F2A"/>
    <w:rsid w:val="35A5F350"/>
    <w:rsid w:val="35BF95DB"/>
    <w:rsid w:val="375FB3CD"/>
    <w:rsid w:val="378D8EBD"/>
    <w:rsid w:val="38430EA6"/>
    <w:rsid w:val="38F6DF05"/>
    <w:rsid w:val="39059E1A"/>
    <w:rsid w:val="396E6C39"/>
    <w:rsid w:val="39E6C51F"/>
    <w:rsid w:val="3AEF9FC2"/>
    <w:rsid w:val="3AF5AF6B"/>
    <w:rsid w:val="3B15826B"/>
    <w:rsid w:val="3B514619"/>
    <w:rsid w:val="3B532FD7"/>
    <w:rsid w:val="3C88CED0"/>
    <w:rsid w:val="3C8F7AF8"/>
    <w:rsid w:val="3CBE9C68"/>
    <w:rsid w:val="3D7BE852"/>
    <w:rsid w:val="3D8D7895"/>
    <w:rsid w:val="3DB6BC70"/>
    <w:rsid w:val="3F89486B"/>
    <w:rsid w:val="4046402D"/>
    <w:rsid w:val="410B31E2"/>
    <w:rsid w:val="4133AA5B"/>
    <w:rsid w:val="4238B1E3"/>
    <w:rsid w:val="425DE9C8"/>
    <w:rsid w:val="42CD9E5D"/>
    <w:rsid w:val="42EE5B19"/>
    <w:rsid w:val="433031B0"/>
    <w:rsid w:val="437E5FC5"/>
    <w:rsid w:val="43AC1ECD"/>
    <w:rsid w:val="43C11BB0"/>
    <w:rsid w:val="43D16A5D"/>
    <w:rsid w:val="447978C6"/>
    <w:rsid w:val="44A6506B"/>
    <w:rsid w:val="44B773B6"/>
    <w:rsid w:val="452CEFE6"/>
    <w:rsid w:val="45B8DEF2"/>
    <w:rsid w:val="45C9358D"/>
    <w:rsid w:val="4600D51E"/>
    <w:rsid w:val="469DAC73"/>
    <w:rsid w:val="46C1B110"/>
    <w:rsid w:val="4765FB7B"/>
    <w:rsid w:val="4802A830"/>
    <w:rsid w:val="4846D61A"/>
    <w:rsid w:val="4B9C3081"/>
    <w:rsid w:val="4B9CEDBB"/>
    <w:rsid w:val="4DDD0F5B"/>
    <w:rsid w:val="4F0B7C5B"/>
    <w:rsid w:val="4F74C4A6"/>
    <w:rsid w:val="511BB195"/>
    <w:rsid w:val="511CE0D3"/>
    <w:rsid w:val="5133BDE7"/>
    <w:rsid w:val="5158D643"/>
    <w:rsid w:val="515CEDC1"/>
    <w:rsid w:val="5209525E"/>
    <w:rsid w:val="52303249"/>
    <w:rsid w:val="52FF34F8"/>
    <w:rsid w:val="531EC586"/>
    <w:rsid w:val="552A500C"/>
    <w:rsid w:val="552B29EC"/>
    <w:rsid w:val="559B25C3"/>
    <w:rsid w:val="561EE1EB"/>
    <w:rsid w:val="564DFACB"/>
    <w:rsid w:val="56A7597F"/>
    <w:rsid w:val="56C6206D"/>
    <w:rsid w:val="576EB4DC"/>
    <w:rsid w:val="57994355"/>
    <w:rsid w:val="590B60C6"/>
    <w:rsid w:val="5912435A"/>
    <w:rsid w:val="5917DE93"/>
    <w:rsid w:val="5A3324D2"/>
    <w:rsid w:val="5AB667ED"/>
    <w:rsid w:val="5ADDE0D3"/>
    <w:rsid w:val="5B27FA4B"/>
    <w:rsid w:val="5B41F1F5"/>
    <w:rsid w:val="5B4A8048"/>
    <w:rsid w:val="5BE73F53"/>
    <w:rsid w:val="5C17739A"/>
    <w:rsid w:val="5CBFD49C"/>
    <w:rsid w:val="5D30CCEE"/>
    <w:rsid w:val="5D33DC41"/>
    <w:rsid w:val="5D5B9F61"/>
    <w:rsid w:val="5D835E0A"/>
    <w:rsid w:val="5DDD173E"/>
    <w:rsid w:val="5DFACA3C"/>
    <w:rsid w:val="5EA545DE"/>
    <w:rsid w:val="5EF1E293"/>
    <w:rsid w:val="5F015586"/>
    <w:rsid w:val="5F63A2B7"/>
    <w:rsid w:val="5F936D58"/>
    <w:rsid w:val="611D553F"/>
    <w:rsid w:val="61CD5033"/>
    <w:rsid w:val="62298355"/>
    <w:rsid w:val="623A9859"/>
    <w:rsid w:val="6481264D"/>
    <w:rsid w:val="64CE6183"/>
    <w:rsid w:val="650A33F5"/>
    <w:rsid w:val="65464DEA"/>
    <w:rsid w:val="655C9A54"/>
    <w:rsid w:val="66F21741"/>
    <w:rsid w:val="674C4947"/>
    <w:rsid w:val="67AE8B24"/>
    <w:rsid w:val="67BC625F"/>
    <w:rsid w:val="681909BF"/>
    <w:rsid w:val="681B66A4"/>
    <w:rsid w:val="6831032C"/>
    <w:rsid w:val="6845008C"/>
    <w:rsid w:val="68D70137"/>
    <w:rsid w:val="692851F4"/>
    <w:rsid w:val="698C87CC"/>
    <w:rsid w:val="69B4DA20"/>
    <w:rsid w:val="6B4C49CB"/>
    <w:rsid w:val="6BA55EDB"/>
    <w:rsid w:val="6BC92AB7"/>
    <w:rsid w:val="6BF018C2"/>
    <w:rsid w:val="6BFB6ADF"/>
    <w:rsid w:val="6C9EE34A"/>
    <w:rsid w:val="6D8CD5CE"/>
    <w:rsid w:val="6D8EE797"/>
    <w:rsid w:val="6ECFCD6B"/>
    <w:rsid w:val="6EF8E547"/>
    <w:rsid w:val="6F893723"/>
    <w:rsid w:val="70BB484A"/>
    <w:rsid w:val="71012B8B"/>
    <w:rsid w:val="721BAD71"/>
    <w:rsid w:val="7293DC96"/>
    <w:rsid w:val="733C80AE"/>
    <w:rsid w:val="73EB4E8F"/>
    <w:rsid w:val="753ED20F"/>
    <w:rsid w:val="75EFCD87"/>
    <w:rsid w:val="781C4243"/>
    <w:rsid w:val="786969D3"/>
    <w:rsid w:val="7872CE73"/>
    <w:rsid w:val="7C025E77"/>
    <w:rsid w:val="7CCDBFBE"/>
    <w:rsid w:val="7D190426"/>
    <w:rsid w:val="7D997143"/>
    <w:rsid w:val="7EEC8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599F1"/>
  <w15:docId w15:val="{7850F235-C680-4A3E-ADF3-FB8E88C6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3C3"/>
    <w:pPr>
      <w:ind w:left="720"/>
      <w:contextualSpacing/>
    </w:pPr>
  </w:style>
  <w:style w:type="paragraph" w:styleId="BalloonText">
    <w:name w:val="Balloon Text"/>
    <w:basedOn w:val="Normal"/>
    <w:link w:val="BalloonTextChar"/>
    <w:uiPriority w:val="99"/>
    <w:semiHidden/>
    <w:unhideWhenUsed/>
    <w:rsid w:val="00C23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03"/>
    <w:rPr>
      <w:rFonts w:ascii="Tahoma" w:hAnsi="Tahoma" w:cs="Tahoma"/>
      <w:sz w:val="16"/>
      <w:szCs w:val="16"/>
    </w:rPr>
  </w:style>
  <w:style w:type="character" w:styleId="Hyperlink">
    <w:name w:val="Hyperlink"/>
    <w:basedOn w:val="DefaultParagraphFont"/>
    <w:uiPriority w:val="99"/>
    <w:unhideWhenUsed/>
    <w:rsid w:val="001D0F43"/>
    <w:rPr>
      <w:color w:val="0000FF" w:themeColor="hyperlink"/>
      <w:u w:val="singl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45196"/>
    <w:rPr>
      <w:b/>
      <w:bCs/>
    </w:rPr>
  </w:style>
  <w:style w:type="character" w:customStyle="1" w:styleId="CommentSubjectChar">
    <w:name w:val="Comment Subject Char"/>
    <w:basedOn w:val="CommentTextChar"/>
    <w:link w:val="CommentSubject"/>
    <w:uiPriority w:val="99"/>
    <w:semiHidden/>
    <w:rsid w:val="00545196"/>
    <w:rPr>
      <w:b/>
      <w:bCs/>
      <w:sz w:val="20"/>
      <w:szCs w:val="20"/>
    </w:rPr>
  </w:style>
  <w:style w:type="paragraph" w:styleId="Revision">
    <w:name w:val="Revision"/>
    <w:hidden/>
    <w:uiPriority w:val="99"/>
    <w:semiHidden/>
    <w:rsid w:val="0052517B"/>
    <w:pPr>
      <w:spacing w:after="0" w:line="240" w:lineRule="auto"/>
    </w:pPr>
  </w:style>
  <w:style w:type="character" w:customStyle="1" w:styleId="normaltextrun">
    <w:name w:val="normaltextrun"/>
    <w:basedOn w:val="DefaultParagraphFont"/>
    <w:rsid w:val="00412A26"/>
  </w:style>
  <w:style w:type="character" w:customStyle="1" w:styleId="eop">
    <w:name w:val="eop"/>
    <w:basedOn w:val="DefaultParagraphFont"/>
    <w:rsid w:val="00412A26"/>
  </w:style>
  <w:style w:type="paragraph" w:customStyle="1" w:styleId="paragraph">
    <w:name w:val="paragraph"/>
    <w:basedOn w:val="Normal"/>
    <w:rsid w:val="00DB2BB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6384"/>
    <w:rPr>
      <w:color w:val="605E5C"/>
      <w:shd w:val="clear" w:color="auto" w:fill="E1DFDD"/>
    </w:rPr>
  </w:style>
  <w:style w:type="paragraph" w:styleId="NoSpacing">
    <w:name w:val="No Spacing"/>
    <w:uiPriority w:val="1"/>
    <w:qFormat/>
    <w:rsid w:val="003A0F33"/>
    <w:pPr>
      <w:spacing w:after="0" w:line="240" w:lineRule="auto"/>
    </w:pPr>
  </w:style>
  <w:style w:type="character" w:styleId="FollowedHyperlink">
    <w:name w:val="FollowedHyperlink"/>
    <w:basedOn w:val="DefaultParagraphFont"/>
    <w:uiPriority w:val="99"/>
    <w:semiHidden/>
    <w:unhideWhenUsed/>
    <w:rsid w:val="008F2B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6679">
      <w:bodyDiv w:val="1"/>
      <w:marLeft w:val="0"/>
      <w:marRight w:val="0"/>
      <w:marTop w:val="0"/>
      <w:marBottom w:val="0"/>
      <w:divBdr>
        <w:top w:val="none" w:sz="0" w:space="0" w:color="auto"/>
        <w:left w:val="none" w:sz="0" w:space="0" w:color="auto"/>
        <w:bottom w:val="none" w:sz="0" w:space="0" w:color="auto"/>
        <w:right w:val="none" w:sz="0" w:space="0" w:color="auto"/>
      </w:divBdr>
      <w:divsChild>
        <w:div w:id="1638414767">
          <w:marLeft w:val="0"/>
          <w:marRight w:val="0"/>
          <w:marTop w:val="0"/>
          <w:marBottom w:val="0"/>
          <w:divBdr>
            <w:top w:val="none" w:sz="0" w:space="0" w:color="auto"/>
            <w:left w:val="none" w:sz="0" w:space="0" w:color="auto"/>
            <w:bottom w:val="none" w:sz="0" w:space="0" w:color="auto"/>
            <w:right w:val="none" w:sz="0" w:space="0" w:color="auto"/>
          </w:divBdr>
        </w:div>
        <w:div w:id="534082825">
          <w:marLeft w:val="0"/>
          <w:marRight w:val="0"/>
          <w:marTop w:val="0"/>
          <w:marBottom w:val="0"/>
          <w:divBdr>
            <w:top w:val="none" w:sz="0" w:space="0" w:color="auto"/>
            <w:left w:val="none" w:sz="0" w:space="0" w:color="auto"/>
            <w:bottom w:val="none" w:sz="0" w:space="0" w:color="auto"/>
            <w:right w:val="none" w:sz="0" w:space="0" w:color="auto"/>
          </w:divBdr>
        </w:div>
        <w:div w:id="511726976">
          <w:marLeft w:val="0"/>
          <w:marRight w:val="0"/>
          <w:marTop w:val="0"/>
          <w:marBottom w:val="0"/>
          <w:divBdr>
            <w:top w:val="none" w:sz="0" w:space="0" w:color="auto"/>
            <w:left w:val="none" w:sz="0" w:space="0" w:color="auto"/>
            <w:bottom w:val="none" w:sz="0" w:space="0" w:color="auto"/>
            <w:right w:val="none" w:sz="0" w:space="0" w:color="auto"/>
          </w:divBdr>
        </w:div>
        <w:div w:id="912082693">
          <w:marLeft w:val="0"/>
          <w:marRight w:val="0"/>
          <w:marTop w:val="0"/>
          <w:marBottom w:val="0"/>
          <w:divBdr>
            <w:top w:val="none" w:sz="0" w:space="0" w:color="auto"/>
            <w:left w:val="none" w:sz="0" w:space="0" w:color="auto"/>
            <w:bottom w:val="none" w:sz="0" w:space="0" w:color="auto"/>
            <w:right w:val="none" w:sz="0" w:space="0" w:color="auto"/>
          </w:divBdr>
        </w:div>
        <w:div w:id="949245018">
          <w:marLeft w:val="0"/>
          <w:marRight w:val="0"/>
          <w:marTop w:val="0"/>
          <w:marBottom w:val="0"/>
          <w:divBdr>
            <w:top w:val="none" w:sz="0" w:space="0" w:color="auto"/>
            <w:left w:val="none" w:sz="0" w:space="0" w:color="auto"/>
            <w:bottom w:val="none" w:sz="0" w:space="0" w:color="auto"/>
            <w:right w:val="none" w:sz="0" w:space="0" w:color="auto"/>
          </w:divBdr>
        </w:div>
        <w:div w:id="1087266733">
          <w:marLeft w:val="0"/>
          <w:marRight w:val="0"/>
          <w:marTop w:val="0"/>
          <w:marBottom w:val="0"/>
          <w:divBdr>
            <w:top w:val="none" w:sz="0" w:space="0" w:color="auto"/>
            <w:left w:val="none" w:sz="0" w:space="0" w:color="auto"/>
            <w:bottom w:val="none" w:sz="0" w:space="0" w:color="auto"/>
            <w:right w:val="none" w:sz="0" w:space="0" w:color="auto"/>
          </w:divBdr>
        </w:div>
        <w:div w:id="639456302">
          <w:marLeft w:val="0"/>
          <w:marRight w:val="0"/>
          <w:marTop w:val="0"/>
          <w:marBottom w:val="0"/>
          <w:divBdr>
            <w:top w:val="none" w:sz="0" w:space="0" w:color="auto"/>
            <w:left w:val="none" w:sz="0" w:space="0" w:color="auto"/>
            <w:bottom w:val="none" w:sz="0" w:space="0" w:color="auto"/>
            <w:right w:val="none" w:sz="0" w:space="0" w:color="auto"/>
          </w:divBdr>
        </w:div>
        <w:div w:id="120147329">
          <w:marLeft w:val="0"/>
          <w:marRight w:val="0"/>
          <w:marTop w:val="0"/>
          <w:marBottom w:val="0"/>
          <w:divBdr>
            <w:top w:val="none" w:sz="0" w:space="0" w:color="auto"/>
            <w:left w:val="none" w:sz="0" w:space="0" w:color="auto"/>
            <w:bottom w:val="none" w:sz="0" w:space="0" w:color="auto"/>
            <w:right w:val="none" w:sz="0" w:space="0" w:color="auto"/>
          </w:divBdr>
        </w:div>
        <w:div w:id="155921645">
          <w:marLeft w:val="0"/>
          <w:marRight w:val="0"/>
          <w:marTop w:val="0"/>
          <w:marBottom w:val="0"/>
          <w:divBdr>
            <w:top w:val="none" w:sz="0" w:space="0" w:color="auto"/>
            <w:left w:val="none" w:sz="0" w:space="0" w:color="auto"/>
            <w:bottom w:val="none" w:sz="0" w:space="0" w:color="auto"/>
            <w:right w:val="none" w:sz="0" w:space="0" w:color="auto"/>
          </w:divBdr>
        </w:div>
      </w:divsChild>
    </w:div>
    <w:div w:id="5638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mailto:jcunningham@louisvilleorchestra.org" TargetMode="External"/><Relationship Id="rId4" Type="http://schemas.openxmlformats.org/officeDocument/2006/relationships/settings" Target="settings.xml"/><Relationship Id="rId9" Type="http://schemas.openxmlformats.org/officeDocument/2006/relationships/hyperlink" Target="https://vimeo.com/743736311/2791647250"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A2083F8D-EA7E-471C-BACC-F4F01B829F94}">
    <t:Anchor>
      <t:Comment id="707591420"/>
    </t:Anchor>
    <t:History>
      <t:Event id="{96F98BED-E0A4-46A7-AB9F-ACE490D11D96}" time="2022-08-31T16:14:01.547Z">
        <t:Attribution userId="S::sohare@louisvilleorchestra.org::f0f5c830-c8d7-44da-85e3-6e1eaa1f8410" userProvider="AD" userName="Sarah Lempke O'Hare"/>
        <t:Anchor>
          <t:Comment id="707591420"/>
        </t:Anchor>
        <t:Create/>
      </t:Event>
      <t:Event id="{92016D17-6C2B-4A31-BEC9-8B998B05328E}" time="2022-08-31T16:14:01.547Z">
        <t:Attribution userId="S::sohare@louisvilleorchestra.org::f0f5c830-c8d7-44da-85e3-6e1eaa1f8410" userProvider="AD" userName="Sarah Lempke O'Hare"/>
        <t:Anchor>
          <t:Comment id="707591420"/>
        </t:Anchor>
        <t:Assign userId="S::gparker@louisvilleorchestra.org::bd259fee-360d-4785-8a9c-8e405ecb6159" userProvider="AD" userName="Graham Parker"/>
      </t:Event>
      <t:Event id="{56322FF7-8B07-41D3-8D07-CE86D5BFFD44}" time="2022-08-31T16:14:01.547Z">
        <t:Attribution userId="S::sohare@louisvilleorchestra.org::f0f5c830-c8d7-44da-85e3-6e1eaa1f8410" userProvider="AD" userName="Sarah Lempke O'Hare"/>
        <t:Anchor>
          <t:Comment id="707591420"/>
        </t:Anchor>
        <t:SetTitle title="@Graham Parker do you want to use language instead from the video of TA that we reviewed this morning? I think it does a better job describing the miss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DCF29EBE8C90242A044637A103FB230" ma:contentTypeVersion="13" ma:contentTypeDescription="Create a new document." ma:contentTypeScope="" ma:versionID="aa5a44b9a45985e4feb254ff2c603254">
  <xsd:schema xmlns:xsd="http://www.w3.org/2001/XMLSchema" xmlns:xs="http://www.w3.org/2001/XMLSchema" xmlns:p="http://schemas.microsoft.com/office/2006/metadata/properties" xmlns:ns2="a1fac574-34a8-45ab-bc2f-0a350b3658b8" xmlns:ns3="dfe16e52-5f30-47df-aa88-33c64d918606" targetNamespace="http://schemas.microsoft.com/office/2006/metadata/properties" ma:root="true" ma:fieldsID="d817d25ac561497ba30179a4f22993e9" ns2:_="" ns3:_="">
    <xsd:import namespace="a1fac574-34a8-45ab-bc2f-0a350b3658b8"/>
    <xsd:import namespace="dfe16e52-5f30-47df-aa88-33c64d9186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ac574-34a8-45ab-bc2f-0a350b365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e9361d-8680-40d4-9517-0f9cc09398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e16e52-5f30-47df-aa88-33c64d9186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7fe83f-82a4-4edb-bff2-381c9551eb4e}" ma:internalName="TaxCatchAll" ma:showField="CatchAllData" ma:web="dfe16e52-5f30-47df-aa88-33c64d918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fac574-34a8-45ab-bc2f-0a350b3658b8">
      <Terms xmlns="http://schemas.microsoft.com/office/infopath/2007/PartnerControls"/>
    </lcf76f155ced4ddcb4097134ff3c332f>
    <TaxCatchAll xmlns="dfe16e52-5f30-47df-aa88-33c64d918606" xsi:nil="true"/>
  </documentManagement>
</p:properties>
</file>

<file path=customXml/itemProps1.xml><?xml version="1.0" encoding="utf-8"?>
<ds:datastoreItem xmlns:ds="http://schemas.openxmlformats.org/officeDocument/2006/customXml" ds:itemID="{5A52606F-1F81-4075-8FBF-0A137751A085}">
  <ds:schemaRefs>
    <ds:schemaRef ds:uri="http://schemas.openxmlformats.org/officeDocument/2006/bibliography"/>
  </ds:schemaRefs>
</ds:datastoreItem>
</file>

<file path=customXml/itemProps2.xml><?xml version="1.0" encoding="utf-8"?>
<ds:datastoreItem xmlns:ds="http://schemas.openxmlformats.org/officeDocument/2006/customXml" ds:itemID="{7D45F6C9-0E75-4550-BE4A-C2874D5F834E}"/>
</file>

<file path=customXml/itemProps3.xml><?xml version="1.0" encoding="utf-8"?>
<ds:datastoreItem xmlns:ds="http://schemas.openxmlformats.org/officeDocument/2006/customXml" ds:itemID="{39D9A505-C486-43BA-9309-1EDFD0B96042}"/>
</file>

<file path=customXml/itemProps4.xml><?xml version="1.0" encoding="utf-8"?>
<ds:datastoreItem xmlns:ds="http://schemas.openxmlformats.org/officeDocument/2006/customXml" ds:itemID="{8FF5246E-B855-4682-869C-10AA11F976D2}"/>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8382</CharactersWithSpaces>
  <SharedDoc>false</SharedDoc>
  <HLinks>
    <vt:vector size="6" baseType="variant">
      <vt:variant>
        <vt:i4>6815792</vt:i4>
      </vt:variant>
      <vt:variant>
        <vt:i4>0</vt:i4>
      </vt:variant>
      <vt:variant>
        <vt:i4>0</vt:i4>
      </vt:variant>
      <vt:variant>
        <vt:i4>5</vt:i4>
      </vt:variant>
      <vt:variant>
        <vt:lpwstr>https://vimeo.com/743736311/2791647250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lindsayp</dc:creator>
  <cp:keywords/>
  <cp:lastModifiedBy>Allison Hammons</cp:lastModifiedBy>
  <cp:revision>2</cp:revision>
  <cp:lastPrinted>2026-02-23T22:05:00Z</cp:lastPrinted>
  <dcterms:created xsi:type="dcterms:W3CDTF">2026-02-24T15:37:00Z</dcterms:created>
  <dcterms:modified xsi:type="dcterms:W3CDTF">2026-02-24T15:37:00Z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1fa6ce8ab746c4f74e111dad852eb6046173ddc332435f8a3ce59084eb3c9733</vt:lpwstr>
  </property>
  <property fmtid="{D5CDD505-2E9C-101B-9397-08002B2CF9AE}" pid="3" name="ContentTypeId">
    <vt:lpwstr>0x0101008DCF29EBE8C90242A044637A103FB230</vt:lpwstr>
  </property>
</Properties>
</file>