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98824FA" w:rsidR="00F92DC7" w:rsidRDefault="00CA49DF">
      <w:pPr>
        <w:jc w:val="center"/>
        <w:rPr>
          <w:rFonts w:ascii="Calibri" w:eastAsia="Calibri" w:hAnsi="Calibri" w:cs="Calibri"/>
          <w:b/>
        </w:rPr>
      </w:pPr>
      <w:r>
        <w:rPr>
          <w:rFonts w:ascii="Calibri" w:eastAsia="Calibri" w:hAnsi="Calibri" w:cs="Calibri"/>
          <w:b/>
        </w:rPr>
        <w:t xml:space="preserve">8VA </w:t>
      </w:r>
      <w:r w:rsidR="00F901BD">
        <w:rPr>
          <w:rFonts w:ascii="Calibri" w:eastAsia="Calibri" w:hAnsi="Calibri" w:cs="Calibri"/>
          <w:b/>
        </w:rPr>
        <w:t>Classical Music Publicist</w:t>
      </w:r>
      <w:r>
        <w:rPr>
          <w:rFonts w:ascii="Calibri" w:eastAsia="Calibri" w:hAnsi="Calibri" w:cs="Calibri"/>
          <w:b/>
        </w:rPr>
        <w:br/>
        <w:t>Job Description</w:t>
      </w:r>
    </w:p>
    <w:p w14:paraId="00000002" w14:textId="77777777" w:rsidR="00F92DC7" w:rsidRDefault="00F92DC7">
      <w:pPr>
        <w:jc w:val="center"/>
        <w:rPr>
          <w:rFonts w:ascii="Calibri" w:eastAsia="Calibri" w:hAnsi="Calibri" w:cs="Calibri"/>
        </w:rPr>
      </w:pPr>
    </w:p>
    <w:p w14:paraId="32C5BBD7" w14:textId="77777777" w:rsidR="000237C5" w:rsidRDefault="000237C5">
      <w:pPr>
        <w:rPr>
          <w:rFonts w:ascii="Calibri" w:eastAsia="Calibri" w:hAnsi="Calibri" w:cs="Calibri"/>
          <w:b/>
        </w:rPr>
      </w:pPr>
    </w:p>
    <w:p w14:paraId="3DC0E658" w14:textId="77777777" w:rsidR="000237C5" w:rsidRPr="000237C5" w:rsidRDefault="000237C5" w:rsidP="000237C5">
      <w:pPr>
        <w:rPr>
          <w:rFonts w:ascii="Calibri" w:eastAsia="Calibri" w:hAnsi="Calibri" w:cs="Calibri"/>
          <w:b/>
          <w:bCs/>
        </w:rPr>
      </w:pPr>
      <w:r w:rsidRPr="000237C5">
        <w:rPr>
          <w:rFonts w:ascii="Calibri" w:eastAsia="Calibri" w:hAnsi="Calibri" w:cs="Calibri"/>
          <w:b/>
          <w:bCs/>
        </w:rPr>
        <w:t>Job Title: Classical Music Publicist</w:t>
      </w:r>
    </w:p>
    <w:p w14:paraId="2C519C3B" w14:textId="77777777" w:rsidR="000237C5" w:rsidRPr="000237C5" w:rsidRDefault="000237C5" w:rsidP="000237C5">
      <w:pPr>
        <w:rPr>
          <w:rFonts w:ascii="Calibri" w:eastAsia="Calibri" w:hAnsi="Calibri" w:cs="Calibri"/>
          <w:b/>
          <w:bCs/>
        </w:rPr>
      </w:pPr>
      <w:r w:rsidRPr="000237C5">
        <w:rPr>
          <w:rFonts w:ascii="Calibri" w:eastAsia="Calibri" w:hAnsi="Calibri" w:cs="Calibri"/>
          <w:b/>
          <w:bCs/>
        </w:rPr>
        <w:t>Location: New York City (preferred) or remote</w:t>
      </w:r>
    </w:p>
    <w:p w14:paraId="51E34A3D" w14:textId="77777777" w:rsidR="000237C5" w:rsidRPr="000237C5" w:rsidRDefault="000237C5" w:rsidP="000237C5">
      <w:pPr>
        <w:rPr>
          <w:rFonts w:ascii="Calibri" w:eastAsia="Calibri" w:hAnsi="Calibri" w:cs="Calibri"/>
          <w:b/>
          <w:bCs/>
        </w:rPr>
      </w:pPr>
      <w:r w:rsidRPr="000237C5">
        <w:rPr>
          <w:rFonts w:ascii="Calibri" w:eastAsia="Calibri" w:hAnsi="Calibri" w:cs="Calibri"/>
          <w:b/>
          <w:bCs/>
        </w:rPr>
        <w:t>Employment Type: Full-Time with Benefits</w:t>
      </w:r>
    </w:p>
    <w:p w14:paraId="17A3F8F4" w14:textId="77777777" w:rsidR="000237C5" w:rsidRDefault="000237C5" w:rsidP="000237C5">
      <w:pPr>
        <w:rPr>
          <w:rFonts w:ascii="Calibri" w:eastAsia="Calibri" w:hAnsi="Calibri" w:cs="Calibri"/>
        </w:rPr>
      </w:pPr>
    </w:p>
    <w:p w14:paraId="534C7203" w14:textId="77777777" w:rsidR="00847565" w:rsidRPr="000237C5" w:rsidRDefault="00847565" w:rsidP="00847565">
      <w:pPr>
        <w:rPr>
          <w:rFonts w:ascii="Calibri" w:eastAsia="Calibri" w:hAnsi="Calibri" w:cs="Calibri"/>
          <w:b/>
          <w:bCs/>
        </w:rPr>
      </w:pPr>
      <w:r w:rsidRPr="000237C5">
        <w:rPr>
          <w:rFonts w:ascii="Calibri" w:eastAsia="Calibri" w:hAnsi="Calibri" w:cs="Calibri"/>
          <w:b/>
          <w:bCs/>
        </w:rPr>
        <w:t>Position Overview:</w:t>
      </w:r>
    </w:p>
    <w:p w14:paraId="36BEAC11" w14:textId="3EDC2A09" w:rsidR="00847565" w:rsidRDefault="00F901BD" w:rsidP="00847565">
      <w:pPr>
        <w:rPr>
          <w:rFonts w:ascii="Calibri" w:eastAsia="Calibri" w:hAnsi="Calibri" w:cs="Calibri"/>
        </w:rPr>
      </w:pPr>
      <w:r>
        <w:rPr>
          <w:rFonts w:ascii="Calibri" w:eastAsia="Calibri" w:hAnsi="Calibri" w:cs="Calibri"/>
        </w:rPr>
        <w:t>8VA is growing</w:t>
      </w:r>
      <w:r w:rsidR="003009AE">
        <w:rPr>
          <w:rFonts w:ascii="Calibri" w:eastAsia="Calibri" w:hAnsi="Calibri" w:cs="Calibri"/>
        </w:rPr>
        <w:t xml:space="preserve">! </w:t>
      </w:r>
      <w:r w:rsidR="00847565" w:rsidRPr="000237C5">
        <w:rPr>
          <w:rFonts w:ascii="Calibri" w:eastAsia="Calibri" w:hAnsi="Calibri" w:cs="Calibri"/>
        </w:rPr>
        <w:t>We are seeking a</w:t>
      </w:r>
      <w:r w:rsidR="00602D88">
        <w:rPr>
          <w:rFonts w:ascii="Calibri" w:eastAsia="Calibri" w:hAnsi="Calibri" w:cs="Calibri"/>
        </w:rPr>
        <w:t>n additional</w:t>
      </w:r>
      <w:r w:rsidR="00847565" w:rsidRPr="000237C5">
        <w:rPr>
          <w:rFonts w:ascii="Calibri" w:eastAsia="Calibri" w:hAnsi="Calibri" w:cs="Calibri"/>
        </w:rPr>
        <w:t xml:space="preserve"> talented and experienced Classical Music Publicist to join our team. The ideal candidate will have a proven track record of pitching to classical music or arts-focused media outlets and a deep understanding of the classical music landscape. This role involves engaging with clients, creating compelling content, and coordinating comprehensive media strategies to achieve impactful coverage.</w:t>
      </w:r>
    </w:p>
    <w:p w14:paraId="664C237C" w14:textId="77777777" w:rsidR="00AA49AA" w:rsidRDefault="00AA49AA" w:rsidP="00847565">
      <w:pPr>
        <w:rPr>
          <w:rFonts w:ascii="Calibri" w:eastAsia="Calibri" w:hAnsi="Calibri" w:cs="Calibri"/>
        </w:rPr>
      </w:pPr>
    </w:p>
    <w:p w14:paraId="590F7CF6" w14:textId="02B84EA4" w:rsidR="00AA49AA" w:rsidRPr="00AA49AA" w:rsidRDefault="00AA49AA" w:rsidP="00AA49AA">
      <w:pPr>
        <w:rPr>
          <w:rFonts w:ascii="Calibri" w:eastAsia="Calibri" w:hAnsi="Calibri" w:cs="Calibri"/>
          <w:b/>
        </w:rPr>
      </w:pPr>
      <w:r>
        <w:rPr>
          <w:rFonts w:ascii="Calibri" w:eastAsia="Calibri" w:hAnsi="Calibri" w:cs="Calibri"/>
          <w:b/>
        </w:rPr>
        <w:t>About You:</w:t>
      </w:r>
    </w:p>
    <w:p w14:paraId="49EA57B4" w14:textId="79B2C205" w:rsidR="00AA49AA" w:rsidRDefault="00AA49AA" w:rsidP="00847565">
      <w:pPr>
        <w:rPr>
          <w:rFonts w:ascii="Calibri" w:eastAsia="Calibri" w:hAnsi="Calibri" w:cs="Calibri"/>
        </w:rPr>
      </w:pPr>
      <w:r>
        <w:rPr>
          <w:rFonts w:ascii="Calibri" w:eastAsia="Calibri" w:hAnsi="Calibri" w:cs="Calibri"/>
        </w:rPr>
        <w:t xml:space="preserve">You are a detail-oriented and self-driven individual who appreciates working with renowned classical musicians and industry professionals from around the globe. Although you work remotely from your computer daily, you enjoy connecting with your colleagues through virtual meetings and emails. When on-site at client events, you carry yourself with professionalism and integrity. You are very dependable, self-directed, and committed. You strive to meet and exceed client goals and expectations. You </w:t>
      </w:r>
      <w:r w:rsidR="00CF4BA5">
        <w:rPr>
          <w:rFonts w:ascii="Calibri" w:eastAsia="Calibri" w:hAnsi="Calibri" w:cs="Calibri"/>
        </w:rPr>
        <w:t>are passionate about</w:t>
      </w:r>
      <w:r>
        <w:rPr>
          <w:rFonts w:ascii="Calibri" w:eastAsia="Calibri" w:hAnsi="Calibri" w:cs="Calibri"/>
        </w:rPr>
        <w:t xml:space="preserve"> classical music and see yourself continuing to excel in this role for the foreseeable future.</w:t>
      </w:r>
    </w:p>
    <w:p w14:paraId="5FCA4E20" w14:textId="77777777" w:rsidR="00847565" w:rsidRDefault="00847565" w:rsidP="00847565">
      <w:pPr>
        <w:rPr>
          <w:rFonts w:ascii="Calibri" w:eastAsia="Calibri" w:hAnsi="Calibri" w:cs="Calibri"/>
        </w:rPr>
      </w:pPr>
    </w:p>
    <w:p w14:paraId="499F9746" w14:textId="77777777" w:rsidR="00847565" w:rsidRPr="000237C5" w:rsidRDefault="00847565" w:rsidP="00847565">
      <w:pPr>
        <w:rPr>
          <w:rFonts w:ascii="Calibri" w:eastAsia="Calibri" w:hAnsi="Calibri" w:cs="Calibri"/>
          <w:b/>
          <w:bCs/>
        </w:rPr>
      </w:pPr>
      <w:r w:rsidRPr="000237C5">
        <w:rPr>
          <w:rFonts w:ascii="Calibri" w:eastAsia="Calibri" w:hAnsi="Calibri" w:cs="Calibri"/>
          <w:b/>
          <w:bCs/>
        </w:rPr>
        <w:t>Key Responsibilities:</w:t>
      </w:r>
    </w:p>
    <w:p w14:paraId="0A7B2DB4" w14:textId="3540CA90" w:rsidR="00847565" w:rsidRPr="009D7EED" w:rsidRDefault="00847565" w:rsidP="009D7EED">
      <w:pPr>
        <w:pStyle w:val="ListParagraph"/>
        <w:numPr>
          <w:ilvl w:val="0"/>
          <w:numId w:val="6"/>
        </w:numPr>
        <w:rPr>
          <w:rFonts w:ascii="Calibri" w:eastAsia="Calibri" w:hAnsi="Calibri" w:cs="Calibri"/>
        </w:rPr>
      </w:pPr>
      <w:r w:rsidRPr="009D7EED">
        <w:rPr>
          <w:rFonts w:ascii="Calibri" w:eastAsia="Calibri" w:hAnsi="Calibri" w:cs="Calibri"/>
        </w:rPr>
        <w:t>Develop and execute media relations strategies to promote classical music clients</w:t>
      </w:r>
    </w:p>
    <w:p w14:paraId="3294FAA1" w14:textId="11A7D879" w:rsidR="00847565" w:rsidRPr="009D7EED" w:rsidRDefault="00847565" w:rsidP="009D7EED">
      <w:pPr>
        <w:pStyle w:val="ListParagraph"/>
        <w:numPr>
          <w:ilvl w:val="0"/>
          <w:numId w:val="6"/>
        </w:numPr>
        <w:rPr>
          <w:rFonts w:ascii="Calibri" w:eastAsia="Calibri" w:hAnsi="Calibri" w:cs="Calibri"/>
        </w:rPr>
      </w:pPr>
      <w:r w:rsidRPr="009D7EED">
        <w:rPr>
          <w:rFonts w:ascii="Calibri" w:eastAsia="Calibri" w:hAnsi="Calibri" w:cs="Calibri"/>
        </w:rPr>
        <w:t>Pitch stories and secure coverage in print, online, radio, and TV outlets focused on classical music and the arts</w:t>
      </w:r>
    </w:p>
    <w:p w14:paraId="09F6AC75" w14:textId="6F284B7B" w:rsidR="00DF63DD" w:rsidRDefault="00DF63DD" w:rsidP="009D7EED">
      <w:pPr>
        <w:pStyle w:val="ListParagraph"/>
        <w:numPr>
          <w:ilvl w:val="0"/>
          <w:numId w:val="6"/>
        </w:numPr>
        <w:rPr>
          <w:rFonts w:ascii="Calibri" w:eastAsia="Calibri" w:hAnsi="Calibri" w:cs="Calibri"/>
        </w:rPr>
      </w:pPr>
      <w:r w:rsidRPr="009D7EED">
        <w:rPr>
          <w:rFonts w:ascii="Calibri" w:eastAsia="Calibri" w:hAnsi="Calibri" w:cs="Calibri"/>
        </w:rPr>
        <w:t>Build and maintain relationships with journalists, critics, and media outlets</w:t>
      </w:r>
    </w:p>
    <w:p w14:paraId="2B8B0295" w14:textId="6A33BB6A" w:rsidR="00847565" w:rsidRPr="00DF63DD" w:rsidRDefault="00847565" w:rsidP="00DF63DD">
      <w:pPr>
        <w:pStyle w:val="ListParagraph"/>
        <w:numPr>
          <w:ilvl w:val="0"/>
          <w:numId w:val="6"/>
        </w:numPr>
        <w:rPr>
          <w:rFonts w:ascii="Calibri" w:eastAsia="Calibri" w:hAnsi="Calibri" w:cs="Calibri"/>
        </w:rPr>
      </w:pPr>
      <w:r w:rsidRPr="009D7EED">
        <w:rPr>
          <w:rFonts w:ascii="Calibri" w:eastAsia="Calibri" w:hAnsi="Calibri" w:cs="Calibri"/>
        </w:rPr>
        <w:t>Write and edit press releases, bios, program notes, and other promotional materials</w:t>
      </w:r>
    </w:p>
    <w:p w14:paraId="0EEECA86" w14:textId="5DA9C9D7" w:rsidR="00847565" w:rsidRPr="009D7EED" w:rsidRDefault="00847565" w:rsidP="009D7EED">
      <w:pPr>
        <w:pStyle w:val="ListParagraph"/>
        <w:numPr>
          <w:ilvl w:val="0"/>
          <w:numId w:val="6"/>
        </w:numPr>
        <w:rPr>
          <w:rFonts w:ascii="Calibri" w:eastAsia="Calibri" w:hAnsi="Calibri" w:cs="Calibri"/>
        </w:rPr>
      </w:pPr>
      <w:r w:rsidRPr="009D7EED">
        <w:rPr>
          <w:rFonts w:ascii="Calibri" w:eastAsia="Calibri" w:hAnsi="Calibri" w:cs="Calibri"/>
        </w:rPr>
        <w:t>Plan and coordinate journalist visits, interviews, and media coverage for concerts, events, and tours</w:t>
      </w:r>
    </w:p>
    <w:p w14:paraId="79DC3996" w14:textId="09E62442" w:rsidR="00847565" w:rsidRPr="009D7EED" w:rsidRDefault="00847565" w:rsidP="009D7EED">
      <w:pPr>
        <w:pStyle w:val="ListParagraph"/>
        <w:numPr>
          <w:ilvl w:val="0"/>
          <w:numId w:val="6"/>
        </w:numPr>
        <w:rPr>
          <w:rFonts w:ascii="Calibri" w:eastAsia="Calibri" w:hAnsi="Calibri" w:cs="Calibri"/>
        </w:rPr>
      </w:pPr>
      <w:r w:rsidRPr="009D7EED">
        <w:rPr>
          <w:rFonts w:ascii="Calibri" w:eastAsia="Calibri" w:hAnsi="Calibri" w:cs="Calibri"/>
        </w:rPr>
        <w:t>Create and manage social media content and strategies for clients across platforms</w:t>
      </w:r>
    </w:p>
    <w:p w14:paraId="075263C3" w14:textId="55B1325E" w:rsidR="00847565" w:rsidRPr="009D7EED" w:rsidRDefault="00847565" w:rsidP="009D7EED">
      <w:pPr>
        <w:pStyle w:val="ListParagraph"/>
        <w:numPr>
          <w:ilvl w:val="0"/>
          <w:numId w:val="6"/>
        </w:numPr>
        <w:rPr>
          <w:rFonts w:ascii="Calibri" w:eastAsia="Calibri" w:hAnsi="Calibri" w:cs="Calibri"/>
        </w:rPr>
      </w:pPr>
      <w:r w:rsidRPr="009D7EED">
        <w:rPr>
          <w:rFonts w:ascii="Calibri" w:eastAsia="Calibri" w:hAnsi="Calibri" w:cs="Calibri"/>
        </w:rPr>
        <w:t>Monitor media coverage and provide reports to clients</w:t>
      </w:r>
    </w:p>
    <w:p w14:paraId="6406BED0" w14:textId="5D099EDD" w:rsidR="002016CF" w:rsidRDefault="00847565" w:rsidP="00A5029F">
      <w:pPr>
        <w:pStyle w:val="ListParagraph"/>
        <w:numPr>
          <w:ilvl w:val="0"/>
          <w:numId w:val="6"/>
        </w:numPr>
        <w:rPr>
          <w:rFonts w:ascii="Calibri" w:eastAsia="Calibri" w:hAnsi="Calibri" w:cs="Calibri"/>
        </w:rPr>
      </w:pPr>
      <w:r w:rsidRPr="009D7EED">
        <w:rPr>
          <w:rFonts w:ascii="Calibri" w:eastAsia="Calibri" w:hAnsi="Calibri" w:cs="Calibri"/>
        </w:rPr>
        <w:t>Assist in media planning and strategizing long-term publicity goals</w:t>
      </w:r>
    </w:p>
    <w:p w14:paraId="691FD9D3" w14:textId="6B72216B" w:rsidR="002016CF" w:rsidRDefault="009738B5" w:rsidP="00A5029F">
      <w:pPr>
        <w:pStyle w:val="ListParagraph"/>
        <w:numPr>
          <w:ilvl w:val="0"/>
          <w:numId w:val="6"/>
        </w:numPr>
        <w:rPr>
          <w:rFonts w:ascii="Calibri" w:eastAsia="Calibri" w:hAnsi="Calibri" w:cs="Calibri"/>
        </w:rPr>
      </w:pPr>
      <w:r w:rsidRPr="002016CF">
        <w:rPr>
          <w:rFonts w:ascii="Calibri" w:eastAsia="Calibri" w:hAnsi="Calibri" w:cs="Calibri"/>
        </w:rPr>
        <w:t xml:space="preserve">Participation in client meetings </w:t>
      </w:r>
    </w:p>
    <w:p w14:paraId="27905CA4" w14:textId="77777777" w:rsidR="006033DD" w:rsidRPr="006033DD" w:rsidRDefault="009738B5" w:rsidP="00A5029F">
      <w:pPr>
        <w:pStyle w:val="ListParagraph"/>
        <w:numPr>
          <w:ilvl w:val="0"/>
          <w:numId w:val="6"/>
        </w:numPr>
        <w:rPr>
          <w:rFonts w:ascii="Calibri" w:eastAsia="Calibri" w:hAnsi="Calibri" w:cs="Calibri"/>
        </w:rPr>
      </w:pPr>
      <w:r w:rsidRPr="002016CF">
        <w:rPr>
          <w:rFonts w:ascii="Calibri" w:eastAsia="Calibri" w:hAnsi="Calibri" w:cs="Calibri"/>
          <w:color w:val="000000"/>
        </w:rPr>
        <w:t xml:space="preserve">Correspond with clients frequently using care, discretion, initiative, and attention to detail </w:t>
      </w:r>
    </w:p>
    <w:p w14:paraId="7F1C4C92" w14:textId="48E580F0" w:rsidR="009738B5" w:rsidRPr="006033DD" w:rsidRDefault="009738B5" w:rsidP="00A5029F">
      <w:pPr>
        <w:pStyle w:val="ListParagraph"/>
        <w:numPr>
          <w:ilvl w:val="0"/>
          <w:numId w:val="6"/>
        </w:numPr>
        <w:rPr>
          <w:rFonts w:ascii="Calibri" w:eastAsia="Calibri" w:hAnsi="Calibri" w:cs="Calibri"/>
        </w:rPr>
      </w:pPr>
      <w:r w:rsidRPr="006033DD">
        <w:rPr>
          <w:rFonts w:ascii="Calibri" w:eastAsia="Calibri" w:hAnsi="Calibri" w:cs="Calibri"/>
          <w:color w:val="000000"/>
        </w:rPr>
        <w:t>Research and other projects as dictated by Managing Directors</w:t>
      </w:r>
    </w:p>
    <w:p w14:paraId="71CCADA9" w14:textId="77777777" w:rsidR="009738B5" w:rsidRPr="000237C5" w:rsidRDefault="009738B5" w:rsidP="00847565">
      <w:pPr>
        <w:rPr>
          <w:rFonts w:ascii="Calibri" w:eastAsia="Calibri" w:hAnsi="Calibri" w:cs="Calibri"/>
        </w:rPr>
      </w:pPr>
    </w:p>
    <w:p w14:paraId="53644B0A" w14:textId="77777777" w:rsidR="00847565" w:rsidRPr="000237C5" w:rsidRDefault="00847565" w:rsidP="00847565">
      <w:pPr>
        <w:rPr>
          <w:rFonts w:ascii="Calibri" w:eastAsia="Calibri" w:hAnsi="Calibri" w:cs="Calibri"/>
        </w:rPr>
      </w:pPr>
    </w:p>
    <w:p w14:paraId="4C00BC81" w14:textId="77777777" w:rsidR="00847565" w:rsidRDefault="00847565" w:rsidP="000237C5">
      <w:pPr>
        <w:rPr>
          <w:rFonts w:ascii="Calibri" w:eastAsia="Calibri" w:hAnsi="Calibri" w:cs="Calibri"/>
        </w:rPr>
      </w:pPr>
    </w:p>
    <w:p w14:paraId="7F27B876" w14:textId="77777777" w:rsidR="0040473B" w:rsidRDefault="0040473B" w:rsidP="000237C5">
      <w:pPr>
        <w:rPr>
          <w:rFonts w:ascii="Calibri" w:eastAsia="Calibri" w:hAnsi="Calibri" w:cs="Calibri"/>
        </w:rPr>
      </w:pPr>
    </w:p>
    <w:p w14:paraId="71E389FB" w14:textId="77777777" w:rsidR="0040473B" w:rsidRPr="000237C5" w:rsidRDefault="0040473B" w:rsidP="000237C5">
      <w:pPr>
        <w:rPr>
          <w:rFonts w:ascii="Calibri" w:eastAsia="Calibri" w:hAnsi="Calibri" w:cs="Calibri"/>
        </w:rPr>
      </w:pPr>
    </w:p>
    <w:p w14:paraId="0892669C" w14:textId="77777777" w:rsidR="000237C5" w:rsidRPr="006033DD" w:rsidRDefault="000237C5" w:rsidP="000237C5">
      <w:pPr>
        <w:rPr>
          <w:rFonts w:ascii="Calibri" w:eastAsia="Calibri" w:hAnsi="Calibri" w:cs="Calibri"/>
          <w:b/>
          <w:bCs/>
        </w:rPr>
      </w:pPr>
      <w:r w:rsidRPr="000237C5">
        <w:rPr>
          <w:rFonts w:ascii="Calibri" w:eastAsia="Calibri" w:hAnsi="Calibri" w:cs="Calibri"/>
          <w:b/>
          <w:bCs/>
        </w:rPr>
        <w:lastRenderedPageBreak/>
        <w:t>About 8VA Music Consultancy:</w:t>
      </w:r>
    </w:p>
    <w:p w14:paraId="2A775E31" w14:textId="6246D92C" w:rsidR="00BB059B" w:rsidRPr="000237C5" w:rsidRDefault="00503150" w:rsidP="000237C5">
      <w:pPr>
        <w:rPr>
          <w:rFonts w:ascii="Calibri" w:eastAsia="Calibri" w:hAnsi="Calibri" w:cs="Calibri"/>
        </w:rPr>
      </w:pPr>
      <w:r>
        <w:rPr>
          <w:rFonts w:ascii="Calibri" w:eastAsia="Calibri" w:hAnsi="Calibri" w:cs="Calibri"/>
        </w:rPr>
        <w:t xml:space="preserve">Since 2012, our firm has provided public relations, digital and traditional marketing, and strategic consulting services to orchestras, music festivals, top classical soloists, chamber groups, conductors, composers, and related organizations. Most importantly, we love music, and feel honored and excited to be involved in some of the world’s greatest musicians and orchestras’ careers including Curtis Institute of Music, Anne Akiko Meyers, Marc-André Hamelin, </w:t>
      </w:r>
      <w:r w:rsidR="00971A7C">
        <w:rPr>
          <w:rFonts w:ascii="Calibri" w:eastAsia="Calibri" w:hAnsi="Calibri" w:cs="Calibri"/>
        </w:rPr>
        <w:t xml:space="preserve">Dover Quartet, </w:t>
      </w:r>
      <w:r>
        <w:rPr>
          <w:rFonts w:ascii="Calibri" w:eastAsia="Calibri" w:hAnsi="Calibri" w:cs="Calibri"/>
          <w:color w:val="001D35"/>
          <w:highlight w:val="white"/>
        </w:rPr>
        <w:t>Yulianna Avdeeva</w:t>
      </w:r>
      <w:r>
        <w:rPr>
          <w:rFonts w:ascii="Calibri" w:eastAsia="Calibri" w:hAnsi="Calibri" w:cs="Calibri"/>
        </w:rPr>
        <w:t xml:space="preserve">, Long Yu, Gerard Schwarz, </w:t>
      </w:r>
      <w:r w:rsidR="00956538">
        <w:rPr>
          <w:rFonts w:ascii="Calibri" w:eastAsia="Calibri" w:hAnsi="Calibri" w:cs="Calibri"/>
        </w:rPr>
        <w:t xml:space="preserve">Carlos Simon, </w:t>
      </w:r>
      <w:r>
        <w:rPr>
          <w:rFonts w:ascii="Calibri" w:eastAsia="Calibri" w:hAnsi="Calibri" w:cs="Calibri"/>
        </w:rPr>
        <w:t>Bravo! Vail Music Festival, and many more.</w:t>
      </w:r>
      <w:r w:rsidR="00886F10">
        <w:rPr>
          <w:rFonts w:ascii="Calibri" w:eastAsia="Calibri" w:hAnsi="Calibri" w:cs="Calibri"/>
        </w:rPr>
        <w:t xml:space="preserve"> </w:t>
      </w:r>
      <w:r w:rsidR="00BB059B">
        <w:rPr>
          <w:rFonts w:ascii="Calibri" w:eastAsia="Calibri" w:hAnsi="Calibri" w:cs="Calibri"/>
        </w:rPr>
        <w:t>In 2024, 8VA was named</w:t>
      </w:r>
      <w:r w:rsidR="00A4688C">
        <w:rPr>
          <w:rFonts w:ascii="Calibri" w:eastAsia="Calibri" w:hAnsi="Calibri" w:cs="Calibri"/>
        </w:rPr>
        <w:t xml:space="preserve"> a </w:t>
      </w:r>
      <w:r w:rsidR="00602D88">
        <w:rPr>
          <w:rFonts w:ascii="Calibri" w:eastAsia="Calibri" w:hAnsi="Calibri" w:cs="Calibri"/>
        </w:rPr>
        <w:t>“</w:t>
      </w:r>
      <w:r w:rsidR="00A4688C">
        <w:rPr>
          <w:rFonts w:ascii="Calibri" w:eastAsia="Calibri" w:hAnsi="Calibri" w:cs="Calibri"/>
        </w:rPr>
        <w:t>Top 5</w:t>
      </w:r>
      <w:r w:rsidR="00EA303C">
        <w:rPr>
          <w:rFonts w:ascii="Calibri" w:eastAsia="Calibri" w:hAnsi="Calibri" w:cs="Calibri"/>
        </w:rPr>
        <w:t xml:space="preserve"> Performing Arts PR Firm</w:t>
      </w:r>
      <w:r w:rsidR="00602D88">
        <w:rPr>
          <w:rFonts w:ascii="Calibri" w:eastAsia="Calibri" w:hAnsi="Calibri" w:cs="Calibri"/>
        </w:rPr>
        <w:t>”</w:t>
      </w:r>
      <w:r w:rsidR="00EA303C">
        <w:rPr>
          <w:rFonts w:ascii="Calibri" w:eastAsia="Calibri" w:hAnsi="Calibri" w:cs="Calibri"/>
        </w:rPr>
        <w:t xml:space="preserve"> by </w:t>
      </w:r>
      <w:r w:rsidR="00886F10" w:rsidRPr="00886F10">
        <w:rPr>
          <w:rFonts w:ascii="Calibri" w:eastAsia="Calibri" w:hAnsi="Calibri" w:cs="Calibri"/>
          <w:i/>
          <w:iCs/>
        </w:rPr>
        <w:t>Observer</w:t>
      </w:r>
      <w:r w:rsidR="00886F10">
        <w:rPr>
          <w:rFonts w:ascii="Calibri" w:eastAsia="Calibri" w:hAnsi="Calibri" w:cs="Calibri"/>
        </w:rPr>
        <w:t>.</w:t>
      </w:r>
    </w:p>
    <w:p w14:paraId="24FD139C" w14:textId="77777777" w:rsidR="000237C5" w:rsidRPr="000237C5" w:rsidRDefault="000237C5" w:rsidP="000237C5">
      <w:pPr>
        <w:rPr>
          <w:rFonts w:ascii="Calibri" w:eastAsia="Calibri" w:hAnsi="Calibri" w:cs="Calibri"/>
        </w:rPr>
      </w:pPr>
    </w:p>
    <w:p w14:paraId="1BE60591" w14:textId="77777777" w:rsidR="000237C5" w:rsidRPr="000237C5" w:rsidRDefault="000237C5" w:rsidP="000237C5">
      <w:pPr>
        <w:rPr>
          <w:rFonts w:ascii="Calibri" w:eastAsia="Calibri" w:hAnsi="Calibri" w:cs="Calibri"/>
          <w:b/>
          <w:bCs/>
        </w:rPr>
      </w:pPr>
      <w:r w:rsidRPr="000237C5">
        <w:rPr>
          <w:rFonts w:ascii="Calibri" w:eastAsia="Calibri" w:hAnsi="Calibri" w:cs="Calibri"/>
          <w:b/>
          <w:bCs/>
        </w:rPr>
        <w:t>Qualifications:</w:t>
      </w:r>
    </w:p>
    <w:p w14:paraId="62704080" w14:textId="7BDE91ED" w:rsidR="000237C5" w:rsidRDefault="000237C5" w:rsidP="00B840EA">
      <w:pPr>
        <w:pStyle w:val="ListParagraph"/>
        <w:numPr>
          <w:ilvl w:val="0"/>
          <w:numId w:val="6"/>
        </w:numPr>
        <w:rPr>
          <w:rFonts w:ascii="Calibri" w:eastAsia="Calibri" w:hAnsi="Calibri" w:cs="Calibri"/>
        </w:rPr>
      </w:pPr>
      <w:r w:rsidRPr="00B840EA">
        <w:rPr>
          <w:rFonts w:ascii="Calibri" w:eastAsia="Calibri" w:hAnsi="Calibri" w:cs="Calibri"/>
        </w:rPr>
        <w:t xml:space="preserve">A minimum of </w:t>
      </w:r>
      <w:r w:rsidR="00971A7C" w:rsidRPr="00B840EA">
        <w:rPr>
          <w:rFonts w:ascii="Calibri" w:eastAsia="Calibri" w:hAnsi="Calibri" w:cs="Calibri"/>
        </w:rPr>
        <w:t>2</w:t>
      </w:r>
      <w:r w:rsidRPr="00B840EA">
        <w:rPr>
          <w:rFonts w:ascii="Calibri" w:eastAsia="Calibri" w:hAnsi="Calibri" w:cs="Calibri"/>
        </w:rPr>
        <w:t xml:space="preserve"> years of experience in classical music media relations</w:t>
      </w:r>
    </w:p>
    <w:p w14:paraId="07674A84" w14:textId="2491375F" w:rsidR="000237C5" w:rsidRPr="00B840EA" w:rsidRDefault="000237C5" w:rsidP="00B840EA">
      <w:pPr>
        <w:pStyle w:val="ListParagraph"/>
        <w:numPr>
          <w:ilvl w:val="0"/>
          <w:numId w:val="6"/>
        </w:numPr>
        <w:rPr>
          <w:rFonts w:ascii="Calibri" w:eastAsia="Calibri" w:hAnsi="Calibri" w:cs="Calibri"/>
        </w:rPr>
      </w:pPr>
      <w:r w:rsidRPr="00B840EA">
        <w:rPr>
          <w:rFonts w:ascii="Calibri" w:eastAsia="Calibri" w:hAnsi="Calibri" w:cs="Calibri"/>
        </w:rPr>
        <w:t>Strong relationships with classical music or arts journalists and media outlets</w:t>
      </w:r>
    </w:p>
    <w:p w14:paraId="20A25F87" w14:textId="7205FE2B" w:rsidR="000237C5" w:rsidRPr="00B840EA" w:rsidRDefault="000237C5" w:rsidP="00B840EA">
      <w:pPr>
        <w:pStyle w:val="ListParagraph"/>
        <w:numPr>
          <w:ilvl w:val="0"/>
          <w:numId w:val="6"/>
        </w:numPr>
        <w:rPr>
          <w:rFonts w:ascii="Calibri" w:eastAsia="Calibri" w:hAnsi="Calibri" w:cs="Calibri"/>
        </w:rPr>
      </w:pPr>
      <w:r w:rsidRPr="00B840EA">
        <w:rPr>
          <w:rFonts w:ascii="Calibri" w:eastAsia="Calibri" w:hAnsi="Calibri" w:cs="Calibri"/>
        </w:rPr>
        <w:t>Exceptional writing and editing skills, with a keen ability to craft compelling narratives</w:t>
      </w:r>
    </w:p>
    <w:p w14:paraId="10379304" w14:textId="6AF49C79" w:rsidR="000237C5" w:rsidRPr="00B840EA" w:rsidRDefault="000237C5" w:rsidP="00B840EA">
      <w:pPr>
        <w:pStyle w:val="ListParagraph"/>
        <w:numPr>
          <w:ilvl w:val="0"/>
          <w:numId w:val="6"/>
        </w:numPr>
        <w:rPr>
          <w:rFonts w:ascii="Calibri" w:eastAsia="Calibri" w:hAnsi="Calibri" w:cs="Calibri"/>
        </w:rPr>
      </w:pPr>
      <w:r w:rsidRPr="00B840EA">
        <w:rPr>
          <w:rFonts w:ascii="Calibri" w:eastAsia="Calibri" w:hAnsi="Calibri" w:cs="Calibri"/>
        </w:rPr>
        <w:t>Knowledge of classical music, including repertoire, artists, and industry trends</w:t>
      </w:r>
    </w:p>
    <w:p w14:paraId="3F0FB32E" w14:textId="4523BAAE" w:rsidR="000237C5" w:rsidRDefault="000237C5" w:rsidP="00B840EA">
      <w:pPr>
        <w:pStyle w:val="ListParagraph"/>
        <w:numPr>
          <w:ilvl w:val="0"/>
          <w:numId w:val="6"/>
        </w:numPr>
        <w:rPr>
          <w:rFonts w:ascii="Calibri" w:eastAsia="Calibri" w:hAnsi="Calibri" w:cs="Calibri"/>
        </w:rPr>
      </w:pPr>
      <w:r w:rsidRPr="00B840EA">
        <w:rPr>
          <w:rFonts w:ascii="Calibri" w:eastAsia="Calibri" w:hAnsi="Calibri" w:cs="Calibri"/>
        </w:rPr>
        <w:t>Ability to manage multiple projects simultaneously and meet tight deadlines</w:t>
      </w:r>
    </w:p>
    <w:p w14:paraId="6CACF20C" w14:textId="06BD6E45" w:rsidR="00564105" w:rsidRPr="00B840EA" w:rsidRDefault="00564105" w:rsidP="00B840EA">
      <w:pPr>
        <w:pStyle w:val="ListParagraph"/>
        <w:numPr>
          <w:ilvl w:val="0"/>
          <w:numId w:val="6"/>
        </w:numPr>
        <w:rPr>
          <w:rFonts w:ascii="Calibri" w:eastAsia="Calibri" w:hAnsi="Calibri" w:cs="Calibri"/>
        </w:rPr>
      </w:pPr>
      <w:r>
        <w:rPr>
          <w:rFonts w:ascii="Calibri" w:eastAsia="Calibri" w:hAnsi="Calibri" w:cs="Calibri"/>
        </w:rPr>
        <w:t>Strong attention to detail</w:t>
      </w:r>
    </w:p>
    <w:p w14:paraId="5859C46D" w14:textId="2C3C045D" w:rsidR="000237C5" w:rsidRPr="00B840EA" w:rsidRDefault="000237C5" w:rsidP="00B840EA">
      <w:pPr>
        <w:pStyle w:val="ListParagraph"/>
        <w:numPr>
          <w:ilvl w:val="0"/>
          <w:numId w:val="6"/>
        </w:numPr>
        <w:rPr>
          <w:rFonts w:ascii="Calibri" w:eastAsia="Calibri" w:hAnsi="Calibri" w:cs="Calibri"/>
        </w:rPr>
      </w:pPr>
      <w:r w:rsidRPr="00B840EA">
        <w:rPr>
          <w:rFonts w:ascii="Calibri" w:eastAsia="Calibri" w:hAnsi="Calibri" w:cs="Calibri"/>
        </w:rPr>
        <w:t>Proficiency in social media platforms and content creation</w:t>
      </w:r>
    </w:p>
    <w:p w14:paraId="49A6E1ED" w14:textId="15803F93" w:rsidR="00B840EA" w:rsidRPr="00B840EA" w:rsidRDefault="000237C5" w:rsidP="00B840EA">
      <w:pPr>
        <w:pStyle w:val="ListParagraph"/>
        <w:numPr>
          <w:ilvl w:val="0"/>
          <w:numId w:val="8"/>
        </w:numPr>
        <w:rPr>
          <w:rFonts w:ascii="Calibri" w:eastAsia="Calibri" w:hAnsi="Calibri" w:cs="Calibri"/>
        </w:rPr>
      </w:pPr>
      <w:r w:rsidRPr="00B840EA">
        <w:rPr>
          <w:rFonts w:ascii="Calibri" w:eastAsia="Calibri" w:hAnsi="Calibri" w:cs="Calibri"/>
        </w:rPr>
        <w:t>Self-motivated, detail-oriented, and a strong team player</w:t>
      </w:r>
    </w:p>
    <w:p w14:paraId="53B6512E" w14:textId="77777777" w:rsidR="00B840EA" w:rsidRDefault="00B840EA" w:rsidP="00B840EA">
      <w:pPr>
        <w:pStyle w:val="ListParagraph"/>
        <w:numPr>
          <w:ilvl w:val="0"/>
          <w:numId w:val="8"/>
        </w:numPr>
        <w:rPr>
          <w:rFonts w:ascii="Calibri" w:eastAsia="Calibri" w:hAnsi="Calibri" w:cs="Calibri"/>
        </w:rPr>
      </w:pPr>
      <w:r w:rsidRPr="00B840EA">
        <w:rPr>
          <w:rFonts w:ascii="Calibri" w:eastAsia="Calibri" w:hAnsi="Calibri" w:cs="Calibri"/>
        </w:rPr>
        <w:t>Minimum of a bachelor’s degree</w:t>
      </w:r>
    </w:p>
    <w:p w14:paraId="236BC6C6" w14:textId="7373A788" w:rsidR="00B840EA" w:rsidRDefault="00B840EA" w:rsidP="00B840EA">
      <w:pPr>
        <w:pStyle w:val="ListParagraph"/>
        <w:numPr>
          <w:ilvl w:val="0"/>
          <w:numId w:val="8"/>
        </w:numPr>
        <w:rPr>
          <w:rFonts w:ascii="Calibri" w:eastAsia="Calibri" w:hAnsi="Calibri" w:cs="Calibri"/>
        </w:rPr>
      </w:pPr>
      <w:r>
        <w:rPr>
          <w:rFonts w:ascii="Calibri" w:eastAsia="Calibri" w:hAnsi="Calibri" w:cs="Calibri"/>
        </w:rPr>
        <w:t>Working knowledge of Google and Microsoft suites</w:t>
      </w:r>
    </w:p>
    <w:p w14:paraId="2A3C8D39" w14:textId="7413B16E" w:rsidR="000237C5" w:rsidRDefault="000237C5" w:rsidP="00B840EA">
      <w:pPr>
        <w:pStyle w:val="ListParagraph"/>
        <w:numPr>
          <w:ilvl w:val="0"/>
          <w:numId w:val="8"/>
        </w:numPr>
        <w:rPr>
          <w:rFonts w:ascii="Calibri" w:eastAsia="Calibri" w:hAnsi="Calibri" w:cs="Calibri"/>
        </w:rPr>
      </w:pPr>
      <w:r w:rsidRPr="00B840EA">
        <w:rPr>
          <w:rFonts w:ascii="Calibri" w:eastAsia="Calibri" w:hAnsi="Calibri" w:cs="Calibri"/>
        </w:rPr>
        <w:t>Based in New York City (preferred) or willing to work remotely with occasional travel</w:t>
      </w:r>
    </w:p>
    <w:p w14:paraId="60DC6D51" w14:textId="77777777" w:rsidR="008730B8" w:rsidRDefault="008730B8" w:rsidP="008730B8">
      <w:pPr>
        <w:numPr>
          <w:ilvl w:val="0"/>
          <w:numId w:val="8"/>
        </w:numPr>
        <w:pBdr>
          <w:top w:val="nil"/>
          <w:left w:val="nil"/>
          <w:bottom w:val="nil"/>
          <w:right w:val="nil"/>
          <w:between w:val="nil"/>
        </w:pBdr>
        <w:rPr>
          <w:color w:val="000000"/>
        </w:rPr>
      </w:pPr>
      <w:r>
        <w:rPr>
          <w:rFonts w:ascii="Calibri" w:eastAsia="Calibri" w:hAnsi="Calibri" w:cs="Calibri"/>
          <w:color w:val="000000"/>
        </w:rPr>
        <w:t>Kind to others</w:t>
      </w:r>
    </w:p>
    <w:p w14:paraId="035A9A77" w14:textId="77777777" w:rsidR="008730B8" w:rsidRDefault="008730B8" w:rsidP="008730B8">
      <w:pPr>
        <w:numPr>
          <w:ilvl w:val="0"/>
          <w:numId w:val="8"/>
        </w:numPr>
        <w:pBdr>
          <w:top w:val="nil"/>
          <w:left w:val="nil"/>
          <w:bottom w:val="nil"/>
          <w:right w:val="nil"/>
          <w:between w:val="nil"/>
        </w:pBdr>
        <w:rPr>
          <w:color w:val="000000"/>
        </w:rPr>
      </w:pPr>
      <w:r>
        <w:rPr>
          <w:rFonts w:ascii="Calibri" w:eastAsia="Calibri" w:hAnsi="Calibri" w:cs="Calibri"/>
          <w:color w:val="000000"/>
        </w:rPr>
        <w:t>Handles confidential and sensitive information appropriately</w:t>
      </w:r>
    </w:p>
    <w:p w14:paraId="583ABFC9" w14:textId="4138EC0A" w:rsidR="008730B8" w:rsidRPr="00C12455" w:rsidRDefault="008730B8" w:rsidP="00C12455">
      <w:pPr>
        <w:numPr>
          <w:ilvl w:val="0"/>
          <w:numId w:val="8"/>
        </w:numPr>
        <w:pBdr>
          <w:top w:val="nil"/>
          <w:left w:val="nil"/>
          <w:bottom w:val="nil"/>
          <w:right w:val="nil"/>
          <w:between w:val="nil"/>
        </w:pBdr>
        <w:rPr>
          <w:color w:val="000000"/>
        </w:rPr>
      </w:pPr>
      <w:r>
        <w:rPr>
          <w:rFonts w:ascii="Calibri" w:eastAsia="Calibri" w:hAnsi="Calibri" w:cs="Calibri"/>
          <w:color w:val="000000"/>
        </w:rPr>
        <w:t>Possesses integrity and discretion</w:t>
      </w:r>
    </w:p>
    <w:p w14:paraId="70028C4F" w14:textId="77777777" w:rsidR="000237C5" w:rsidRPr="000237C5" w:rsidRDefault="000237C5" w:rsidP="000237C5">
      <w:pPr>
        <w:rPr>
          <w:rFonts w:ascii="Calibri" w:eastAsia="Calibri" w:hAnsi="Calibri" w:cs="Calibri"/>
        </w:rPr>
      </w:pPr>
    </w:p>
    <w:p w14:paraId="2CCDB347" w14:textId="77777777" w:rsidR="000237C5" w:rsidRPr="000237C5" w:rsidRDefault="000237C5" w:rsidP="000237C5">
      <w:pPr>
        <w:rPr>
          <w:rFonts w:ascii="Calibri" w:eastAsia="Calibri" w:hAnsi="Calibri" w:cs="Calibri"/>
          <w:b/>
          <w:bCs/>
        </w:rPr>
      </w:pPr>
      <w:r w:rsidRPr="000237C5">
        <w:rPr>
          <w:rFonts w:ascii="Calibri" w:eastAsia="Calibri" w:hAnsi="Calibri" w:cs="Calibri"/>
          <w:b/>
          <w:bCs/>
        </w:rPr>
        <w:t>Benefits:</w:t>
      </w:r>
    </w:p>
    <w:p w14:paraId="6A6378F1" w14:textId="328AD0A8" w:rsidR="000237C5" w:rsidRPr="000237C5" w:rsidRDefault="000237C5" w:rsidP="000237C5">
      <w:pPr>
        <w:rPr>
          <w:rFonts w:ascii="Calibri" w:eastAsia="Calibri" w:hAnsi="Calibri" w:cs="Calibri"/>
        </w:rPr>
      </w:pPr>
      <w:r w:rsidRPr="000237C5">
        <w:rPr>
          <w:rFonts w:ascii="Calibri" w:eastAsia="Calibri" w:hAnsi="Calibri" w:cs="Calibri"/>
        </w:rPr>
        <w:t>• Competitive salary commensurate with experience</w:t>
      </w:r>
    </w:p>
    <w:p w14:paraId="42D8C320" w14:textId="12739513" w:rsidR="000237C5" w:rsidRPr="000237C5" w:rsidRDefault="000237C5" w:rsidP="000237C5">
      <w:pPr>
        <w:rPr>
          <w:rFonts w:ascii="Calibri" w:eastAsia="Calibri" w:hAnsi="Calibri" w:cs="Calibri"/>
        </w:rPr>
      </w:pPr>
      <w:r w:rsidRPr="000237C5">
        <w:rPr>
          <w:rFonts w:ascii="Calibri" w:eastAsia="Calibri" w:hAnsi="Calibri" w:cs="Calibri"/>
        </w:rPr>
        <w:t>• Paid time off and holidays</w:t>
      </w:r>
    </w:p>
    <w:p w14:paraId="112D8765" w14:textId="772ABDC9" w:rsidR="000237C5" w:rsidRPr="000237C5" w:rsidRDefault="000237C5" w:rsidP="000237C5">
      <w:pPr>
        <w:rPr>
          <w:rFonts w:ascii="Calibri" w:eastAsia="Calibri" w:hAnsi="Calibri" w:cs="Calibri"/>
        </w:rPr>
      </w:pPr>
      <w:r w:rsidRPr="000237C5">
        <w:rPr>
          <w:rFonts w:ascii="Calibri" w:eastAsia="Calibri" w:hAnsi="Calibri" w:cs="Calibri"/>
        </w:rPr>
        <w:t>• Flexible remote work options</w:t>
      </w:r>
    </w:p>
    <w:p w14:paraId="1AAFF194" w14:textId="77777777" w:rsidR="000237C5" w:rsidRPr="000237C5" w:rsidRDefault="000237C5" w:rsidP="000237C5">
      <w:pPr>
        <w:rPr>
          <w:rFonts w:ascii="Calibri" w:eastAsia="Calibri" w:hAnsi="Calibri" w:cs="Calibri"/>
        </w:rPr>
      </w:pPr>
    </w:p>
    <w:p w14:paraId="5850041D" w14:textId="13933947" w:rsidR="009674B1" w:rsidRDefault="009674B1" w:rsidP="009674B1">
      <w:pPr>
        <w:pBdr>
          <w:top w:val="nil"/>
          <w:left w:val="nil"/>
          <w:bottom w:val="nil"/>
          <w:right w:val="nil"/>
          <w:between w:val="nil"/>
        </w:pBdr>
        <w:rPr>
          <w:rFonts w:ascii="Calibri" w:eastAsia="Calibri" w:hAnsi="Calibri" w:cs="Calibri"/>
          <w:b/>
        </w:rPr>
      </w:pPr>
      <w:r>
        <w:rPr>
          <w:rFonts w:ascii="Calibri" w:eastAsia="Calibri" w:hAnsi="Calibri" w:cs="Calibri"/>
          <w:b/>
        </w:rPr>
        <w:t>Submission Process</w:t>
      </w:r>
    </w:p>
    <w:p w14:paraId="7FA7360E" w14:textId="62E7E0E9" w:rsidR="009674B1" w:rsidRDefault="009674B1" w:rsidP="009674B1">
      <w:pPr>
        <w:pBdr>
          <w:top w:val="nil"/>
          <w:left w:val="nil"/>
          <w:bottom w:val="nil"/>
          <w:right w:val="nil"/>
          <w:between w:val="nil"/>
        </w:pBdr>
        <w:rPr>
          <w:rFonts w:ascii="Calibri" w:eastAsia="Calibri" w:hAnsi="Calibri" w:cs="Calibri"/>
          <w:color w:val="000000"/>
        </w:rPr>
      </w:pPr>
    </w:p>
    <w:p w14:paraId="0B091A56" w14:textId="10BCD036" w:rsidR="009674B1" w:rsidRDefault="009674B1" w:rsidP="009674B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submit a cover letter and resume to </w:t>
      </w:r>
      <w:hyperlink r:id="rId6" w:history="1">
        <w:r w:rsidRPr="00280744">
          <w:rPr>
            <w:rStyle w:val="Hyperlink"/>
            <w:rFonts w:ascii="Calibri" w:eastAsia="Calibri" w:hAnsi="Calibri" w:cs="Calibri"/>
          </w:rPr>
          <w:t>info@8vamusicconsultancy.com</w:t>
        </w:r>
      </w:hyperlink>
      <w:r>
        <w:rPr>
          <w:rFonts w:ascii="Calibri" w:eastAsia="Calibri" w:hAnsi="Calibri" w:cs="Calibri"/>
          <w:color w:val="000000"/>
        </w:rPr>
        <w:t xml:space="preserve">. Applications will be reviewed on a rolling basis with a </w:t>
      </w:r>
      <w:r w:rsidR="00731E93">
        <w:rPr>
          <w:rFonts w:ascii="Calibri" w:eastAsia="Calibri" w:hAnsi="Calibri" w:cs="Calibri"/>
          <w:color w:val="000000"/>
        </w:rPr>
        <w:t>January 24</w:t>
      </w:r>
      <w:r w:rsidR="00CA49DF" w:rsidRPr="00CA49DF">
        <w:rPr>
          <w:rFonts w:ascii="Calibri" w:eastAsia="Calibri" w:hAnsi="Calibri" w:cs="Calibri"/>
          <w:color w:val="000000"/>
          <w:vertAlign w:val="superscript"/>
        </w:rPr>
        <w:t>th</w:t>
      </w:r>
      <w:r w:rsidR="00CA49DF">
        <w:rPr>
          <w:rFonts w:ascii="Calibri" w:eastAsia="Calibri" w:hAnsi="Calibri" w:cs="Calibri"/>
          <w:color w:val="000000"/>
        </w:rPr>
        <w:t xml:space="preserve"> </w:t>
      </w:r>
      <w:r>
        <w:rPr>
          <w:rFonts w:ascii="Calibri" w:eastAsia="Calibri" w:hAnsi="Calibri" w:cs="Calibri"/>
          <w:color w:val="000000"/>
        </w:rPr>
        <w:t xml:space="preserve">closing date. </w:t>
      </w:r>
    </w:p>
    <w:sectPr w:rsidR="009674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Noto Sans Symbols">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3CA5"/>
    <w:multiLevelType w:val="hybridMultilevel"/>
    <w:tmpl w:val="61A8CC9C"/>
    <w:lvl w:ilvl="0" w:tplc="DD5004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93D68"/>
    <w:multiLevelType w:val="multilevel"/>
    <w:tmpl w:val="FAC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9C6A8B"/>
    <w:multiLevelType w:val="hybridMultilevel"/>
    <w:tmpl w:val="69A8B84C"/>
    <w:lvl w:ilvl="0" w:tplc="DD5004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C6D81"/>
    <w:multiLevelType w:val="hybridMultilevel"/>
    <w:tmpl w:val="66CE8A72"/>
    <w:lvl w:ilvl="0" w:tplc="DD5004D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D7192F"/>
    <w:multiLevelType w:val="multilevel"/>
    <w:tmpl w:val="8F68FC4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754198"/>
    <w:multiLevelType w:val="hybridMultilevel"/>
    <w:tmpl w:val="6796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57268"/>
    <w:multiLevelType w:val="multilevel"/>
    <w:tmpl w:val="7A6E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4B01B0"/>
    <w:multiLevelType w:val="hybridMultilevel"/>
    <w:tmpl w:val="C6983024"/>
    <w:lvl w:ilvl="0" w:tplc="DD5004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535FD"/>
    <w:multiLevelType w:val="hybridMultilevel"/>
    <w:tmpl w:val="DFC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8"/>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C7"/>
    <w:rsid w:val="00015B53"/>
    <w:rsid w:val="000237C5"/>
    <w:rsid w:val="002016CF"/>
    <w:rsid w:val="00235478"/>
    <w:rsid w:val="002656C6"/>
    <w:rsid w:val="002D740E"/>
    <w:rsid w:val="002E385D"/>
    <w:rsid w:val="003009AE"/>
    <w:rsid w:val="00354B42"/>
    <w:rsid w:val="0040473B"/>
    <w:rsid w:val="00463D03"/>
    <w:rsid w:val="00503150"/>
    <w:rsid w:val="005149BA"/>
    <w:rsid w:val="00564105"/>
    <w:rsid w:val="0057061A"/>
    <w:rsid w:val="005735C4"/>
    <w:rsid w:val="00602D88"/>
    <w:rsid w:val="006033DD"/>
    <w:rsid w:val="006C0EF8"/>
    <w:rsid w:val="00731CAE"/>
    <w:rsid w:val="00731E93"/>
    <w:rsid w:val="007E36F2"/>
    <w:rsid w:val="00847565"/>
    <w:rsid w:val="008730B8"/>
    <w:rsid w:val="00886F10"/>
    <w:rsid w:val="00923FFA"/>
    <w:rsid w:val="00956538"/>
    <w:rsid w:val="009674B1"/>
    <w:rsid w:val="00971A7C"/>
    <w:rsid w:val="009738B5"/>
    <w:rsid w:val="009804A1"/>
    <w:rsid w:val="009D7EED"/>
    <w:rsid w:val="00A4688C"/>
    <w:rsid w:val="00A5029F"/>
    <w:rsid w:val="00A55F3C"/>
    <w:rsid w:val="00AA49AA"/>
    <w:rsid w:val="00B840EA"/>
    <w:rsid w:val="00BB059B"/>
    <w:rsid w:val="00C052C4"/>
    <w:rsid w:val="00C12455"/>
    <w:rsid w:val="00CA49DF"/>
    <w:rsid w:val="00CE0FC6"/>
    <w:rsid w:val="00CF4BA5"/>
    <w:rsid w:val="00D50C36"/>
    <w:rsid w:val="00DF63DD"/>
    <w:rsid w:val="00E231C8"/>
    <w:rsid w:val="00EA303C"/>
    <w:rsid w:val="00EC41A5"/>
    <w:rsid w:val="00F901BD"/>
    <w:rsid w:val="00F9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AE64"/>
  <w15:docId w15:val="{3438FC3A-DCB7-194E-9613-EA56F94C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B5"/>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913BE"/>
    <w:pPr>
      <w:spacing w:before="100" w:beforeAutospacing="1" w:after="100" w:afterAutospacing="1"/>
    </w:pPr>
    <w:rPr>
      <w:rFonts w:eastAsiaTheme="minorEastAsia"/>
      <w:lang w:eastAsia="ja-JP"/>
    </w:rPr>
  </w:style>
  <w:style w:type="paragraph" w:styleId="ListParagraph">
    <w:name w:val="List Paragraph"/>
    <w:basedOn w:val="Normal"/>
    <w:uiPriority w:val="34"/>
    <w:qFormat/>
    <w:rsid w:val="00096BC9"/>
    <w:pPr>
      <w:ind w:left="720"/>
      <w:contextualSpacing/>
    </w:pPr>
    <w:rPr>
      <w:rFonts w:asciiTheme="minorHAnsi" w:eastAsiaTheme="minorEastAsia" w:hAnsiTheme="minorHAnsi" w:cstheme="minorBidi"/>
      <w:lang w:eastAsia="ja-JP"/>
    </w:rPr>
  </w:style>
  <w:style w:type="character" w:styleId="CommentReference">
    <w:name w:val="annotation reference"/>
    <w:basedOn w:val="DefaultParagraphFont"/>
    <w:uiPriority w:val="99"/>
    <w:semiHidden/>
    <w:unhideWhenUsed/>
    <w:rsid w:val="00DC4000"/>
    <w:rPr>
      <w:sz w:val="16"/>
      <w:szCs w:val="16"/>
    </w:rPr>
  </w:style>
  <w:style w:type="paragraph" w:styleId="CommentText">
    <w:name w:val="annotation text"/>
    <w:basedOn w:val="Normal"/>
    <w:link w:val="CommentTextChar"/>
    <w:uiPriority w:val="99"/>
    <w:semiHidden/>
    <w:unhideWhenUsed/>
    <w:rsid w:val="00DC4000"/>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semiHidden/>
    <w:rsid w:val="00DC4000"/>
    <w:rPr>
      <w:sz w:val="20"/>
      <w:szCs w:val="20"/>
    </w:rPr>
  </w:style>
  <w:style w:type="paragraph" w:styleId="CommentSubject">
    <w:name w:val="annotation subject"/>
    <w:basedOn w:val="CommentText"/>
    <w:next w:val="CommentText"/>
    <w:link w:val="CommentSubjectChar"/>
    <w:uiPriority w:val="99"/>
    <w:semiHidden/>
    <w:unhideWhenUsed/>
    <w:rsid w:val="00DC4000"/>
    <w:rPr>
      <w:b/>
      <w:bCs/>
    </w:rPr>
  </w:style>
  <w:style w:type="character" w:customStyle="1" w:styleId="CommentSubjectChar">
    <w:name w:val="Comment Subject Char"/>
    <w:basedOn w:val="CommentTextChar"/>
    <w:link w:val="CommentSubject"/>
    <w:uiPriority w:val="99"/>
    <w:semiHidden/>
    <w:rsid w:val="00DC4000"/>
    <w:rPr>
      <w:b/>
      <w:bCs/>
      <w:sz w:val="20"/>
      <w:szCs w:val="20"/>
    </w:rPr>
  </w:style>
  <w:style w:type="paragraph" w:styleId="Revision">
    <w:name w:val="Revision"/>
    <w:hidden/>
    <w:uiPriority w:val="99"/>
    <w:semiHidden/>
    <w:rsid w:val="00306FC6"/>
    <w:rPr>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74B1"/>
    <w:rPr>
      <w:color w:val="0563C1" w:themeColor="hyperlink"/>
      <w:u w:val="single"/>
    </w:rPr>
  </w:style>
  <w:style w:type="character" w:styleId="UnresolvedMention">
    <w:name w:val="Unresolved Mention"/>
    <w:basedOn w:val="DefaultParagraphFont"/>
    <w:uiPriority w:val="99"/>
    <w:semiHidden/>
    <w:unhideWhenUsed/>
    <w:rsid w:val="0096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84558">
      <w:bodyDiv w:val="1"/>
      <w:marLeft w:val="0"/>
      <w:marRight w:val="0"/>
      <w:marTop w:val="0"/>
      <w:marBottom w:val="0"/>
      <w:divBdr>
        <w:top w:val="none" w:sz="0" w:space="0" w:color="auto"/>
        <w:left w:val="none" w:sz="0" w:space="0" w:color="auto"/>
        <w:bottom w:val="none" w:sz="0" w:space="0" w:color="auto"/>
        <w:right w:val="none" w:sz="0" w:space="0" w:color="auto"/>
      </w:divBdr>
    </w:div>
    <w:div w:id="191531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8vamusicconsultanc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CJV/0d7kqRmToWRyFVEyUU0gQ==">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Zahl</dc:creator>
  <cp:lastModifiedBy>Jonathan Wintringham</cp:lastModifiedBy>
  <cp:revision>2</cp:revision>
  <dcterms:created xsi:type="dcterms:W3CDTF">2025-01-03T01:34:00Z</dcterms:created>
  <dcterms:modified xsi:type="dcterms:W3CDTF">2025-01-03T01:34:00Z</dcterms:modified>
</cp:coreProperties>
</file>